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9DA43" w14:textId="77777777" w:rsidR="00437983" w:rsidRPr="00437983" w:rsidRDefault="00437983" w:rsidP="00437983">
      <w:pPr>
        <w:shd w:val="clear" w:color="auto" w:fill="FFFFFF"/>
        <w:spacing w:before="240" w:after="96"/>
        <w:outlineLvl w:val="0"/>
        <w:rPr>
          <w:rFonts w:ascii="Arial" w:eastAsia="Times New Roman" w:hAnsi="Arial" w:cs="Arial"/>
          <w:b/>
          <w:bCs/>
          <w:color w:val="5571CE"/>
          <w:kern w:val="36"/>
          <w:sz w:val="43"/>
          <w:szCs w:val="43"/>
          <w:lang w:val="en-US"/>
        </w:rPr>
      </w:pPr>
      <w:r w:rsidRPr="00437983">
        <w:rPr>
          <w:rFonts w:ascii="Arial" w:eastAsia="Times New Roman" w:hAnsi="Arial" w:cs="Arial"/>
          <w:b/>
          <w:bCs/>
          <w:color w:val="5571CE"/>
          <w:kern w:val="36"/>
          <w:sz w:val="43"/>
          <w:szCs w:val="43"/>
          <w:lang w:val="en-US"/>
        </w:rPr>
        <w:t>Citizen Science Project (10%)</w:t>
      </w:r>
    </w:p>
    <w:p w14:paraId="59B719B3" w14:textId="77777777" w:rsidR="00437983" w:rsidRPr="00437983" w:rsidRDefault="00437983" w:rsidP="00437983">
      <w:pPr>
        <w:shd w:val="clear" w:color="auto" w:fill="FFFFFF"/>
        <w:spacing w:before="240" w:after="96"/>
        <w:outlineLvl w:val="2"/>
        <w:rPr>
          <w:rFonts w:ascii="Arial" w:eastAsia="Times New Roman" w:hAnsi="Arial" w:cs="Arial"/>
          <w:color w:val="5571CE"/>
          <w:sz w:val="38"/>
          <w:szCs w:val="38"/>
          <w:lang w:val="en-US"/>
        </w:rPr>
      </w:pPr>
      <w:bookmarkStart w:id="0" w:name="_GoBack"/>
      <w:bookmarkEnd w:id="0"/>
      <w:r w:rsidRPr="00437983">
        <w:rPr>
          <w:rFonts w:ascii="Arial" w:eastAsia="Times New Roman" w:hAnsi="Arial" w:cs="Arial"/>
          <w:color w:val="5571CE"/>
          <w:sz w:val="38"/>
          <w:szCs w:val="38"/>
          <w:lang w:val="en-US"/>
        </w:rPr>
        <w:t>Introduction</w:t>
      </w:r>
    </w:p>
    <w:p w14:paraId="6061CE4E"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Recruiting citizens to assist professional scientists in carrying out important astronomical research is a burgeoning approach. Citizen scientists have discovered planets beyond our Solar System and established morphological classifications for thousands of galaxies (e.g., the </w:t>
      </w:r>
      <w:hyperlink r:id="rId5" w:tgtFrame="new" w:tooltip="Planet Hunters" w:history="1">
        <w:r w:rsidRPr="00437983">
          <w:rPr>
            <w:rFonts w:ascii="Arial" w:hAnsi="Arial" w:cs="Arial"/>
            <w:color w:val="999999"/>
            <w:sz w:val="22"/>
            <w:szCs w:val="22"/>
            <w:u w:val="single"/>
            <w:lang w:val="en-US"/>
          </w:rPr>
          <w:t>Planet Hunters</w:t>
        </w:r>
      </w:hyperlink>
      <w:r w:rsidRPr="00437983">
        <w:rPr>
          <w:rFonts w:ascii="Arial" w:hAnsi="Arial" w:cs="Arial"/>
          <w:color w:val="000000"/>
          <w:sz w:val="22"/>
          <w:szCs w:val="22"/>
          <w:lang w:val="en-US"/>
        </w:rPr>
        <w:t> and </w:t>
      </w:r>
      <w:hyperlink r:id="rId6" w:tgtFrame="new" w:tooltip="Galaxy Zoo" w:history="1">
        <w:r w:rsidRPr="00437983">
          <w:rPr>
            <w:rFonts w:ascii="Arial" w:hAnsi="Arial" w:cs="Arial"/>
            <w:color w:val="999999"/>
            <w:sz w:val="22"/>
            <w:szCs w:val="22"/>
            <w:u w:val="single"/>
            <w:lang w:val="en-US"/>
          </w:rPr>
          <w:t>Galaxy Zoo</w:t>
        </w:r>
      </w:hyperlink>
      <w:r w:rsidRPr="00437983">
        <w:rPr>
          <w:rFonts w:ascii="Arial" w:hAnsi="Arial" w:cs="Arial"/>
          <w:color w:val="000000"/>
          <w:sz w:val="22"/>
          <w:szCs w:val="22"/>
          <w:lang w:val="en-US"/>
        </w:rPr>
        <w:t> projects). Citizen scientists can be provided with access to high-quality observations from space faring instruments, such as data from NASA’s famed </w:t>
      </w:r>
      <w:hyperlink r:id="rId7" w:tgtFrame="new" w:tooltip="Kepler" w:history="1">
        <w:r w:rsidRPr="00437983">
          <w:rPr>
            <w:rFonts w:ascii="Arial" w:hAnsi="Arial" w:cs="Arial"/>
            <w:color w:val="999999"/>
            <w:sz w:val="22"/>
            <w:szCs w:val="22"/>
            <w:u w:val="single"/>
            <w:lang w:val="en-US"/>
          </w:rPr>
          <w:t>Kepler</w:t>
        </w:r>
      </w:hyperlink>
      <w:r w:rsidRPr="00437983">
        <w:rPr>
          <w:rFonts w:ascii="Arial" w:hAnsi="Arial" w:cs="Arial"/>
          <w:color w:val="000000"/>
          <w:sz w:val="22"/>
          <w:szCs w:val="22"/>
          <w:lang w:val="en-US"/>
        </w:rPr>
        <w:t> and </w:t>
      </w:r>
      <w:hyperlink r:id="rId8" w:tgtFrame="new" w:tooltip="Hubble Space Telescope" w:history="1">
        <w:r w:rsidRPr="00437983">
          <w:rPr>
            <w:rFonts w:ascii="Arial" w:hAnsi="Arial" w:cs="Arial"/>
            <w:color w:val="999999"/>
            <w:sz w:val="22"/>
            <w:szCs w:val="22"/>
            <w:u w:val="single"/>
            <w:lang w:val="en-US"/>
          </w:rPr>
          <w:t>Hubble Space Telescope</w:t>
        </w:r>
      </w:hyperlink>
      <w:r w:rsidRPr="00437983">
        <w:rPr>
          <w:rFonts w:ascii="Arial" w:hAnsi="Arial" w:cs="Arial"/>
          <w:color w:val="000000"/>
          <w:sz w:val="22"/>
          <w:szCs w:val="22"/>
          <w:lang w:val="en-US"/>
        </w:rPr>
        <w:t>. Citizens are likewise recruited to classify impact craters and various features on the Moon using data from NASA’s </w:t>
      </w:r>
      <w:hyperlink r:id="rId9" w:tgtFrame="new" w:tooltip="Lunar Reconnaissance Orbiter" w:history="1">
        <w:r w:rsidRPr="00437983">
          <w:rPr>
            <w:rFonts w:ascii="Arial" w:hAnsi="Arial" w:cs="Arial"/>
            <w:color w:val="999999"/>
            <w:sz w:val="22"/>
            <w:szCs w:val="22"/>
            <w:u w:val="single"/>
            <w:lang w:val="en-US"/>
          </w:rPr>
          <w:t>Lunar Reconnaissance Orbiter</w:t>
        </w:r>
      </w:hyperlink>
      <w:r w:rsidRPr="00437983">
        <w:rPr>
          <w:rFonts w:ascii="Arial" w:hAnsi="Arial" w:cs="Arial"/>
          <w:color w:val="000000"/>
          <w:sz w:val="22"/>
          <w:szCs w:val="22"/>
          <w:lang w:val="en-US"/>
        </w:rPr>
        <w:t> (i.e., the </w:t>
      </w:r>
      <w:hyperlink r:id="rId10" w:tgtFrame="new" w:tooltip="Moon Zoo" w:history="1">
        <w:r w:rsidRPr="00437983">
          <w:rPr>
            <w:rFonts w:ascii="Arial" w:hAnsi="Arial" w:cs="Arial"/>
            <w:color w:val="999999"/>
            <w:sz w:val="22"/>
            <w:szCs w:val="22"/>
            <w:u w:val="single"/>
            <w:lang w:val="en-US"/>
          </w:rPr>
          <w:t>Moon Zoo</w:t>
        </w:r>
      </w:hyperlink>
      <w:r w:rsidRPr="00437983">
        <w:rPr>
          <w:rFonts w:ascii="Arial" w:hAnsi="Arial" w:cs="Arial"/>
          <w:color w:val="000000"/>
          <w:sz w:val="22"/>
          <w:szCs w:val="22"/>
          <w:lang w:val="en-US"/>
        </w:rPr>
        <w:t> project). </w:t>
      </w:r>
    </w:p>
    <w:p w14:paraId="23345DDB"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Please visit the following link to read more about the exciting field of citizen science: </w:t>
      </w:r>
      <w:hyperlink r:id="rId11" w:tgtFrame="new" w:tooltip="http://en.wikipedia.org/wiki/Citizen_science" w:history="1">
        <w:r w:rsidRPr="00437983">
          <w:rPr>
            <w:rFonts w:ascii="Arial" w:hAnsi="Arial" w:cs="Arial"/>
            <w:color w:val="999999"/>
            <w:sz w:val="22"/>
            <w:szCs w:val="22"/>
            <w:u w:val="single"/>
            <w:lang w:val="en-US"/>
          </w:rPr>
          <w:t>http://en.wikipedia.org/wiki/Citizen_science</w:t>
        </w:r>
      </w:hyperlink>
      <w:r w:rsidRPr="00437983">
        <w:rPr>
          <w:rFonts w:ascii="Arial" w:hAnsi="Arial" w:cs="Arial"/>
          <w:color w:val="000000"/>
          <w:sz w:val="22"/>
          <w:szCs w:val="22"/>
          <w:lang w:val="en-US"/>
        </w:rPr>
        <w:t>. </w:t>
      </w:r>
    </w:p>
    <w:p w14:paraId="2B015408" w14:textId="77777777" w:rsidR="00437983" w:rsidRPr="00437983" w:rsidRDefault="00437983" w:rsidP="00437983">
      <w:pPr>
        <w:shd w:val="clear" w:color="auto" w:fill="FFFFFF"/>
        <w:spacing w:before="240" w:after="96"/>
        <w:outlineLvl w:val="2"/>
        <w:rPr>
          <w:rFonts w:ascii="Arial" w:eastAsia="Times New Roman" w:hAnsi="Arial" w:cs="Arial"/>
          <w:color w:val="5571CE"/>
          <w:sz w:val="38"/>
          <w:szCs w:val="38"/>
          <w:lang w:val="en-US"/>
        </w:rPr>
      </w:pPr>
      <w:r w:rsidRPr="00437983">
        <w:rPr>
          <w:rFonts w:ascii="Arial" w:eastAsia="Times New Roman" w:hAnsi="Arial" w:cs="Arial"/>
          <w:color w:val="5571CE"/>
          <w:sz w:val="38"/>
          <w:szCs w:val="38"/>
          <w:lang w:val="en-US"/>
        </w:rPr>
        <w:t>Purpose</w:t>
      </w:r>
    </w:p>
    <w:p w14:paraId="6D017698"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You will become a citizen scientist in this assignment, and participate in one of several projects relating to deep space or solar phenomena. In doing so, you will assist professional astronomers gain a deeper understanding of those phenomena.</w:t>
      </w:r>
    </w:p>
    <w:p w14:paraId="6C2F8E31"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 xml:space="preserve">Unit 3 looks at the Sun, the interstellar medium, and the stellar formation and structure so it is preferred that you select a project relating to these topics. </w:t>
      </w:r>
      <w:proofErr w:type="gramStart"/>
      <w:r w:rsidRPr="00437983">
        <w:rPr>
          <w:rFonts w:ascii="Arial" w:hAnsi="Arial" w:cs="Arial"/>
          <w:color w:val="000000"/>
          <w:sz w:val="22"/>
          <w:szCs w:val="22"/>
          <w:lang w:val="en-US"/>
        </w:rPr>
        <w:t>However</w:t>
      </w:r>
      <w:proofErr w:type="gramEnd"/>
      <w:r w:rsidRPr="00437983">
        <w:rPr>
          <w:rFonts w:ascii="Arial" w:hAnsi="Arial" w:cs="Arial"/>
          <w:color w:val="000000"/>
          <w:sz w:val="22"/>
          <w:szCs w:val="22"/>
          <w:lang w:val="en-US"/>
        </w:rPr>
        <w:t xml:space="preserve"> projects on the </w:t>
      </w:r>
      <w:hyperlink r:id="rId12" w:tgtFrame="new" w:tooltip="Zooniverse " w:history="1">
        <w:r w:rsidRPr="00437983">
          <w:rPr>
            <w:rFonts w:ascii="Arial" w:hAnsi="Arial" w:cs="Arial"/>
            <w:color w:val="999999"/>
            <w:sz w:val="22"/>
            <w:szCs w:val="22"/>
            <w:u w:val="single"/>
            <w:lang w:val="en-US"/>
          </w:rPr>
          <w:t>Zooniverse </w:t>
        </w:r>
      </w:hyperlink>
      <w:r w:rsidRPr="00437983">
        <w:rPr>
          <w:rFonts w:ascii="Arial" w:hAnsi="Arial" w:cs="Arial"/>
          <w:color w:val="000000"/>
          <w:sz w:val="22"/>
          <w:szCs w:val="22"/>
          <w:lang w:val="en-US"/>
        </w:rPr>
        <w:t xml:space="preserve">site are sometimes completed, run out of data, or are unexpectedly taken down for maintenance. </w:t>
      </w:r>
      <w:proofErr w:type="gramStart"/>
      <w:r w:rsidRPr="00437983">
        <w:rPr>
          <w:rFonts w:ascii="Arial" w:hAnsi="Arial" w:cs="Arial"/>
          <w:color w:val="000000"/>
          <w:sz w:val="22"/>
          <w:szCs w:val="22"/>
          <w:lang w:val="en-US"/>
        </w:rPr>
        <w:t>So</w:t>
      </w:r>
      <w:proofErr w:type="gramEnd"/>
      <w:r w:rsidRPr="00437983">
        <w:rPr>
          <w:rFonts w:ascii="Arial" w:hAnsi="Arial" w:cs="Arial"/>
          <w:color w:val="000000"/>
          <w:sz w:val="22"/>
          <w:szCs w:val="22"/>
          <w:lang w:val="en-US"/>
        </w:rPr>
        <w:t xml:space="preserve"> pick a project based on the criteria we’ve given below in “Options.” All projects include a similar process (e.g., register for the project -&gt; training -&gt; participate in the project).</w:t>
      </w:r>
    </w:p>
    <w:p w14:paraId="776EDA12"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Please note that you will need Adobe Flash Player to complete your activities on this website. Download information can be found at this link </w:t>
      </w:r>
      <w:hyperlink r:id="rId13" w:tgtFrame="new" w:tooltip="https://get.adobe.com/flashplayer/" w:history="1">
        <w:r w:rsidRPr="00437983">
          <w:rPr>
            <w:rFonts w:ascii="Arial" w:hAnsi="Arial" w:cs="Arial"/>
            <w:color w:val="999999"/>
            <w:sz w:val="22"/>
            <w:szCs w:val="22"/>
            <w:u w:val="single"/>
            <w:lang w:val="en-US"/>
          </w:rPr>
          <w:t>https://get.adobe.com/flashplayer/</w:t>
        </w:r>
      </w:hyperlink>
      <w:r w:rsidRPr="00437983">
        <w:rPr>
          <w:rFonts w:ascii="Arial" w:hAnsi="Arial" w:cs="Arial"/>
          <w:color w:val="000000"/>
          <w:sz w:val="22"/>
          <w:szCs w:val="22"/>
          <w:lang w:val="en-US"/>
        </w:rPr>
        <w:t>. Ensure that your Adobe Flash Player is updated and that your browser or computer is not blocking it. </w:t>
      </w:r>
    </w:p>
    <w:p w14:paraId="72B0D082" w14:textId="77777777" w:rsidR="00437983" w:rsidRPr="00437983" w:rsidRDefault="00437983" w:rsidP="00437983">
      <w:pPr>
        <w:shd w:val="clear" w:color="auto" w:fill="FFFFFF"/>
        <w:spacing w:before="240" w:after="96"/>
        <w:outlineLvl w:val="2"/>
        <w:rPr>
          <w:rFonts w:ascii="Arial" w:eastAsia="Times New Roman" w:hAnsi="Arial" w:cs="Arial"/>
          <w:color w:val="5571CE"/>
          <w:sz w:val="38"/>
          <w:szCs w:val="38"/>
          <w:lang w:val="en-US"/>
        </w:rPr>
      </w:pPr>
      <w:r w:rsidRPr="00437983">
        <w:rPr>
          <w:rFonts w:ascii="Arial" w:eastAsia="Times New Roman" w:hAnsi="Arial" w:cs="Arial"/>
          <w:color w:val="5571CE"/>
          <w:sz w:val="38"/>
          <w:szCs w:val="38"/>
          <w:lang w:val="en-US"/>
        </w:rPr>
        <w:t>Instructions</w:t>
      </w:r>
    </w:p>
    <w:p w14:paraId="043C01B1" w14:textId="77777777" w:rsidR="00437983" w:rsidRPr="00437983" w:rsidRDefault="00437983" w:rsidP="00437983">
      <w:pPr>
        <w:numPr>
          <w:ilvl w:val="0"/>
          <w:numId w:val="1"/>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Go to the </w:t>
      </w:r>
      <w:hyperlink r:id="rId14" w:tgtFrame="new" w:tooltip="Zooniverse" w:history="1">
        <w:r w:rsidRPr="00437983">
          <w:rPr>
            <w:rFonts w:ascii="Arial" w:hAnsi="Arial" w:cs="Arial"/>
            <w:color w:val="999999"/>
            <w:sz w:val="22"/>
            <w:szCs w:val="22"/>
            <w:u w:val="single"/>
            <w:lang w:val="en-US"/>
          </w:rPr>
          <w:t>Zooniverse</w:t>
        </w:r>
      </w:hyperlink>
      <w:r w:rsidRPr="00437983">
        <w:rPr>
          <w:rFonts w:ascii="Arial" w:hAnsi="Arial" w:cs="Arial"/>
          <w:color w:val="000000"/>
          <w:sz w:val="22"/>
          <w:szCs w:val="22"/>
          <w:lang w:val="en-US"/>
        </w:rPr>
        <w:t> site.</w:t>
      </w:r>
    </w:p>
    <w:p w14:paraId="0D199D86" w14:textId="77777777" w:rsidR="00437983" w:rsidRPr="00437983" w:rsidRDefault="00437983" w:rsidP="00437983">
      <w:pPr>
        <w:numPr>
          <w:ilvl w:val="0"/>
          <w:numId w:val="1"/>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If you haven’t already registered, then in the upper right hand corner of this page click on the “Register” link, fill out the form that appears, and then click on Register at the bottom of the form. Once you have registered with Zooniverse, “Sign In.” </w:t>
      </w:r>
    </w:p>
    <w:p w14:paraId="2ABCD654" w14:textId="77777777" w:rsidR="00437983" w:rsidRPr="00437983" w:rsidRDefault="00437983" w:rsidP="00437983">
      <w:pPr>
        <w:numPr>
          <w:ilvl w:val="0"/>
          <w:numId w:val="1"/>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Now read through the general information given on the Zooniverse site and at the bottom select “</w:t>
      </w:r>
      <w:hyperlink r:id="rId15" w:tgtFrame="new" w:tooltip="See all projects" w:history="1">
        <w:r w:rsidRPr="00437983">
          <w:rPr>
            <w:rFonts w:ascii="Arial" w:hAnsi="Arial" w:cs="Arial"/>
            <w:color w:val="999999"/>
            <w:sz w:val="22"/>
            <w:szCs w:val="22"/>
            <w:u w:val="single"/>
            <w:lang w:val="en-US"/>
          </w:rPr>
          <w:t>See all projects</w:t>
        </w:r>
      </w:hyperlink>
      <w:r w:rsidRPr="00437983">
        <w:rPr>
          <w:rFonts w:ascii="Arial" w:hAnsi="Arial" w:cs="Arial"/>
          <w:color w:val="000000"/>
          <w:sz w:val="22"/>
          <w:szCs w:val="22"/>
          <w:lang w:val="en-US"/>
        </w:rPr>
        <w:t>.”</w:t>
      </w:r>
    </w:p>
    <w:p w14:paraId="29771448" w14:textId="77777777" w:rsidR="00437983" w:rsidRPr="00437983" w:rsidRDefault="00437983" w:rsidP="00437983">
      <w:pPr>
        <w:numPr>
          <w:ilvl w:val="0"/>
          <w:numId w:val="1"/>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 xml:space="preserve">Look through the projects listed here. You’ll note that many projects listed on this page do not relate to astronomy or to the topics of this course, but you may find </w:t>
      </w:r>
      <w:r w:rsidRPr="00437983">
        <w:rPr>
          <w:rFonts w:ascii="Arial" w:hAnsi="Arial" w:cs="Arial"/>
          <w:color w:val="000000"/>
          <w:sz w:val="22"/>
          <w:szCs w:val="22"/>
          <w:lang w:val="en-US"/>
        </w:rPr>
        <w:lastRenderedPageBreak/>
        <w:t xml:space="preserve">some of these interesting to explore on your own. Feel free to explore any of them and even take part in some of them. </w:t>
      </w:r>
      <w:proofErr w:type="gramStart"/>
      <w:r w:rsidRPr="00437983">
        <w:rPr>
          <w:rFonts w:ascii="Arial" w:hAnsi="Arial" w:cs="Arial"/>
          <w:color w:val="000000"/>
          <w:sz w:val="22"/>
          <w:szCs w:val="22"/>
          <w:lang w:val="en-US"/>
        </w:rPr>
        <w:t>However</w:t>
      </w:r>
      <w:proofErr w:type="gramEnd"/>
      <w:r w:rsidRPr="00437983">
        <w:rPr>
          <w:rFonts w:ascii="Arial" w:hAnsi="Arial" w:cs="Arial"/>
          <w:color w:val="000000"/>
          <w:sz w:val="22"/>
          <w:szCs w:val="22"/>
          <w:lang w:val="en-US"/>
        </w:rPr>
        <w:t xml:space="preserve"> to receive credit for this assignment, you must choose and participate in a project that relates to astronomy and fits the criteria given in the “Options” section below. After reviewing the projects select the one you will participate in for this course. (Note that some projects are completed or out of data. You will not be able to participate in those.)</w:t>
      </w:r>
    </w:p>
    <w:p w14:paraId="5851D7BC" w14:textId="77777777" w:rsidR="00437983" w:rsidRPr="00437983" w:rsidRDefault="00437983" w:rsidP="00437983">
      <w:pPr>
        <w:numPr>
          <w:ilvl w:val="0"/>
          <w:numId w:val="1"/>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Go into your selected project, read through the background information given there, and take any training that is offered to learn what it is you’ll be doing and why.</w:t>
      </w:r>
    </w:p>
    <w:p w14:paraId="56CE2F5F" w14:textId="77777777" w:rsidR="00437983" w:rsidRPr="00437983" w:rsidRDefault="00437983" w:rsidP="00437983">
      <w:pPr>
        <w:numPr>
          <w:ilvl w:val="0"/>
          <w:numId w:val="1"/>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Once you are trained, begin your analysis of the data presented. If there is more than one activity, you should take part in at least two of them. You should also analyse at least 20 sets of data. Keep notes on each set of data you analyse. You can use these to help write your report for Assignment 3.</w:t>
      </w:r>
    </w:p>
    <w:p w14:paraId="3EFC34D1" w14:textId="77777777" w:rsidR="00437983" w:rsidRPr="00437983" w:rsidRDefault="00437983" w:rsidP="00437983">
      <w:pPr>
        <w:numPr>
          <w:ilvl w:val="0"/>
          <w:numId w:val="1"/>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 xml:space="preserve">During your participation, you also need to keep screenshots of the data you are working with and your input to the project. </w:t>
      </w:r>
      <w:proofErr w:type="gramStart"/>
      <w:r w:rsidRPr="00437983">
        <w:rPr>
          <w:rFonts w:ascii="Arial" w:hAnsi="Arial" w:cs="Arial"/>
          <w:color w:val="000000"/>
          <w:sz w:val="22"/>
          <w:szCs w:val="22"/>
          <w:lang w:val="en-US"/>
        </w:rPr>
        <w:t>So</w:t>
      </w:r>
      <w:proofErr w:type="gramEnd"/>
      <w:r w:rsidRPr="00437983">
        <w:rPr>
          <w:rFonts w:ascii="Arial" w:hAnsi="Arial" w:cs="Arial"/>
          <w:color w:val="000000"/>
          <w:sz w:val="22"/>
          <w:szCs w:val="22"/>
          <w:lang w:val="en-US"/>
        </w:rPr>
        <w:t xml:space="preserve"> take screen shots of a dozen or more sets of data and all particularly interesting data sets. You will need to include a number of these in your report. (See the section “Assignment Submission” below). When you </w:t>
      </w:r>
      <w:proofErr w:type="gramStart"/>
      <w:r w:rsidRPr="00437983">
        <w:rPr>
          <w:rFonts w:ascii="Arial" w:hAnsi="Arial" w:cs="Arial"/>
          <w:color w:val="000000"/>
          <w:sz w:val="22"/>
          <w:szCs w:val="22"/>
          <w:lang w:val="en-US"/>
        </w:rPr>
        <w:t>take</w:t>
      </w:r>
      <w:proofErr w:type="gramEnd"/>
      <w:r w:rsidRPr="00437983">
        <w:rPr>
          <w:rFonts w:ascii="Arial" w:hAnsi="Arial" w:cs="Arial"/>
          <w:color w:val="000000"/>
          <w:sz w:val="22"/>
          <w:szCs w:val="22"/>
          <w:lang w:val="en-US"/>
        </w:rPr>
        <w:t xml:space="preserve"> a screen shot, make sure you indicate it in your notes so you can relate your screenshot to the correct notes.</w:t>
      </w:r>
    </w:p>
    <w:p w14:paraId="6C82FF94" w14:textId="77777777" w:rsidR="00437983" w:rsidRPr="00437983" w:rsidRDefault="00437983" w:rsidP="00437983">
      <w:pPr>
        <w:numPr>
          <w:ilvl w:val="1"/>
          <w:numId w:val="2"/>
        </w:numPr>
        <w:spacing w:before="120" w:after="120"/>
        <w:ind w:left="960" w:right="1200" w:hanging="360"/>
        <w:rPr>
          <w:rFonts w:ascii="Arial" w:eastAsia="Times New Roman" w:hAnsi="Arial" w:cs="Arial"/>
          <w:color w:val="000000"/>
          <w:sz w:val="22"/>
          <w:szCs w:val="22"/>
          <w:lang w:val="en-US"/>
        </w:rPr>
      </w:pPr>
      <w:r w:rsidRPr="00437983">
        <w:rPr>
          <w:rFonts w:ascii="Arial" w:eastAsia="Times New Roman" w:hAnsi="Arial" w:cs="Arial"/>
          <w:color w:val="000000"/>
          <w:sz w:val="22"/>
          <w:szCs w:val="22"/>
          <w:lang w:val="en-US"/>
        </w:rPr>
        <w:t>PC users can take a screenshot of an active window by using the “Ctrl+Alt+PrtScr” function, while Mac users can use the “Command+shift+3” function to copy the entire screen or the “Command+shift+4” function to copy an area of the screen. You can then paste your screenshot into a Word document. For further information, view this </w:t>
      </w:r>
      <w:hyperlink r:id="rId16" w:tgtFrame="new" w:tooltip="video" w:history="1">
        <w:r w:rsidRPr="00437983">
          <w:rPr>
            <w:rFonts w:ascii="Arial" w:eastAsia="Times New Roman" w:hAnsi="Arial" w:cs="Arial"/>
            <w:color w:val="999999"/>
            <w:sz w:val="22"/>
            <w:szCs w:val="22"/>
            <w:u w:val="single"/>
            <w:lang w:val="en-US"/>
          </w:rPr>
          <w:t>video</w:t>
        </w:r>
      </w:hyperlink>
      <w:r w:rsidRPr="00437983">
        <w:rPr>
          <w:rFonts w:ascii="Arial" w:eastAsia="Times New Roman" w:hAnsi="Arial" w:cs="Arial"/>
          <w:color w:val="000000"/>
          <w:sz w:val="22"/>
          <w:szCs w:val="22"/>
          <w:lang w:val="en-US"/>
        </w:rPr>
        <w:t>. </w:t>
      </w:r>
    </w:p>
    <w:p w14:paraId="7893BFCE" w14:textId="77777777" w:rsidR="00437983" w:rsidRPr="00437983" w:rsidRDefault="00437983" w:rsidP="00437983">
      <w:pPr>
        <w:spacing w:after="48"/>
        <w:ind w:left="1504" w:right="1744"/>
        <w:outlineLvl w:val="4"/>
        <w:rPr>
          <w:rFonts w:ascii="Arial" w:eastAsia="Times New Roman" w:hAnsi="Arial" w:cs="Arial"/>
          <w:b/>
          <w:bCs/>
          <w:color w:val="D15E10"/>
          <w:lang w:val="en-US"/>
        </w:rPr>
      </w:pPr>
      <w:r w:rsidRPr="00437983">
        <w:rPr>
          <w:rFonts w:ascii="Arial" w:eastAsia="Times New Roman" w:hAnsi="Arial" w:cs="Arial"/>
          <w:b/>
          <w:bCs/>
          <w:color w:val="D15E10"/>
          <w:lang w:val="en-US"/>
        </w:rPr>
        <w:t>Note</w:t>
      </w:r>
    </w:p>
    <w:p w14:paraId="57324988" w14:textId="77777777" w:rsidR="00437983" w:rsidRPr="00437983" w:rsidRDefault="00437983" w:rsidP="00437983">
      <w:pPr>
        <w:spacing w:after="192" w:line="288" w:lineRule="atLeast"/>
        <w:ind w:left="1504" w:right="1744"/>
        <w:rPr>
          <w:rFonts w:ascii="Arial" w:hAnsi="Arial" w:cs="Arial"/>
          <w:color w:val="000000"/>
          <w:sz w:val="22"/>
          <w:szCs w:val="22"/>
          <w:lang w:val="en-US"/>
        </w:rPr>
      </w:pPr>
      <w:r w:rsidRPr="00437983">
        <w:rPr>
          <w:rFonts w:ascii="Arial" w:hAnsi="Arial" w:cs="Arial"/>
          <w:color w:val="000000"/>
          <w:sz w:val="22"/>
          <w:szCs w:val="22"/>
          <w:lang w:val="en-US"/>
        </w:rPr>
        <w:t>This video says on a PC to use “Alt-PrtScr” to copy the active window to the clipboard. This will also work, but “Alt” causes some codes to appear in some programs. Using “Ctrl+Alt+PrtScr” prevents this.</w:t>
      </w:r>
    </w:p>
    <w:p w14:paraId="3F3BBE73" w14:textId="77777777" w:rsidR="00437983" w:rsidRPr="00437983" w:rsidRDefault="00437983" w:rsidP="00437983">
      <w:pPr>
        <w:numPr>
          <w:ilvl w:val="0"/>
          <w:numId w:val="2"/>
        </w:numPr>
        <w:spacing w:before="120"/>
        <w:ind w:left="480" w:right="720"/>
        <w:rPr>
          <w:rFonts w:ascii="Arial" w:eastAsia="Times New Roman" w:hAnsi="Arial" w:cs="Arial"/>
          <w:color w:val="000000"/>
          <w:sz w:val="22"/>
          <w:szCs w:val="22"/>
          <w:lang w:val="en-US"/>
        </w:rPr>
      </w:pPr>
      <w:r w:rsidRPr="00437983">
        <w:rPr>
          <w:rFonts w:ascii="Arial" w:eastAsia="Times New Roman" w:hAnsi="Arial" w:cs="Arial"/>
          <w:color w:val="000000"/>
          <w:sz w:val="22"/>
          <w:szCs w:val="22"/>
          <w:lang w:val="en-US"/>
        </w:rPr>
        <w:t>Prepare your report and forward it to your Open Learning Faculty Member by the usual methods provided in this course.</w:t>
      </w:r>
    </w:p>
    <w:p w14:paraId="720605A9" w14:textId="77777777" w:rsidR="00437983" w:rsidRPr="00437983" w:rsidRDefault="00437983" w:rsidP="00437983">
      <w:pPr>
        <w:shd w:val="clear" w:color="auto" w:fill="FFFFFF"/>
        <w:spacing w:before="240" w:after="96"/>
        <w:outlineLvl w:val="4"/>
        <w:rPr>
          <w:rFonts w:ascii="Arial" w:eastAsia="Times New Roman" w:hAnsi="Arial" w:cs="Arial"/>
          <w:b/>
          <w:bCs/>
          <w:color w:val="5571CE"/>
          <w:lang w:val="en-US"/>
        </w:rPr>
      </w:pPr>
      <w:r w:rsidRPr="00437983">
        <w:rPr>
          <w:rFonts w:ascii="Arial" w:eastAsia="Times New Roman" w:hAnsi="Arial" w:cs="Arial"/>
          <w:b/>
          <w:bCs/>
          <w:color w:val="5571CE"/>
          <w:lang w:val="en-US"/>
        </w:rPr>
        <w:t>Options (Selecting the Citizen Science Project you will participate in for ASTR 1151)</w:t>
      </w:r>
    </w:p>
    <w:p w14:paraId="6C1413F6" w14:textId="77777777" w:rsidR="00437983" w:rsidRPr="00437983" w:rsidRDefault="00437983" w:rsidP="00437983">
      <w:pPr>
        <w:numPr>
          <w:ilvl w:val="0"/>
          <w:numId w:val="3"/>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If it is available, select the </w:t>
      </w:r>
      <w:hyperlink r:id="rId17" w:tgtFrame="new" w:tooltip="Solar Stormwatch Project" w:history="1">
        <w:r w:rsidRPr="00437983">
          <w:rPr>
            <w:rFonts w:ascii="Arial" w:hAnsi="Arial" w:cs="Arial"/>
            <w:color w:val="999999"/>
            <w:sz w:val="22"/>
            <w:szCs w:val="22"/>
            <w:u w:val="single"/>
            <w:lang w:val="en-US"/>
          </w:rPr>
          <w:t>Solar Stormwatch Project</w:t>
        </w:r>
      </w:hyperlink>
      <w:r w:rsidRPr="00437983">
        <w:rPr>
          <w:rFonts w:ascii="Arial" w:hAnsi="Arial" w:cs="Arial"/>
          <w:color w:val="000000"/>
          <w:sz w:val="22"/>
          <w:szCs w:val="22"/>
          <w:lang w:val="en-US"/>
        </w:rPr>
        <w:t>. (See Appendix A: Solar Stormwatch Resources)</w:t>
      </w:r>
    </w:p>
    <w:p w14:paraId="594EB00A" w14:textId="77777777" w:rsidR="00437983" w:rsidRPr="00437983" w:rsidRDefault="00437983" w:rsidP="00437983">
      <w:pPr>
        <w:numPr>
          <w:ilvl w:val="0"/>
          <w:numId w:val="3"/>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If not select a project that relates to the Sun. (Example: </w:t>
      </w:r>
      <w:hyperlink r:id="rId18" w:tgtFrame="new" w:tooltip="Sunspotter)" w:history="1">
        <w:r w:rsidRPr="00437983">
          <w:rPr>
            <w:rFonts w:ascii="Arial" w:hAnsi="Arial" w:cs="Arial"/>
            <w:color w:val="999999"/>
            <w:sz w:val="22"/>
            <w:szCs w:val="22"/>
            <w:u w:val="single"/>
            <w:lang w:val="en-US"/>
          </w:rPr>
          <w:t>Sunspotter)</w:t>
        </w:r>
      </w:hyperlink>
      <w:r w:rsidRPr="00437983">
        <w:rPr>
          <w:rFonts w:ascii="Arial" w:hAnsi="Arial" w:cs="Arial"/>
          <w:color w:val="000000"/>
          <w:sz w:val="22"/>
          <w:szCs w:val="22"/>
          <w:lang w:val="en-US"/>
        </w:rPr>
        <w:t>.</w:t>
      </w:r>
    </w:p>
    <w:p w14:paraId="3AC44A39" w14:textId="77777777" w:rsidR="00437983" w:rsidRPr="00437983" w:rsidRDefault="00437983" w:rsidP="00437983">
      <w:pPr>
        <w:numPr>
          <w:ilvl w:val="0"/>
          <w:numId w:val="3"/>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If the above options are not available then select an astronomy project that relates to stars, their structure, or formation. (Examples: </w:t>
      </w:r>
      <w:hyperlink r:id="rId19" w:tgtFrame="new" w:tooltip="Disk Detective" w:history="1">
        <w:r w:rsidRPr="00437983">
          <w:rPr>
            <w:rFonts w:ascii="Arial" w:hAnsi="Arial" w:cs="Arial"/>
            <w:color w:val="999999"/>
            <w:sz w:val="22"/>
            <w:szCs w:val="22"/>
            <w:u w:val="single"/>
            <w:lang w:val="en-US"/>
          </w:rPr>
          <w:t>Disk Detective</w:t>
        </w:r>
      </w:hyperlink>
      <w:r w:rsidRPr="00437983">
        <w:rPr>
          <w:rFonts w:ascii="Arial" w:hAnsi="Arial" w:cs="Arial"/>
          <w:color w:val="000000"/>
          <w:sz w:val="22"/>
          <w:szCs w:val="22"/>
          <w:lang w:val="en-US"/>
        </w:rPr>
        <w:t>, </w:t>
      </w:r>
      <w:hyperlink r:id="rId20" w:tgtFrame="new" w:tooltip="The Milky Way Project" w:history="1">
        <w:r w:rsidRPr="00437983">
          <w:rPr>
            <w:rFonts w:ascii="Arial" w:hAnsi="Arial" w:cs="Arial"/>
            <w:color w:val="999999"/>
            <w:sz w:val="22"/>
            <w:szCs w:val="22"/>
            <w:u w:val="single"/>
            <w:lang w:val="en-US"/>
          </w:rPr>
          <w:t>The Milky Way Project</w:t>
        </w:r>
      </w:hyperlink>
      <w:r w:rsidRPr="00437983">
        <w:rPr>
          <w:rFonts w:ascii="Arial" w:hAnsi="Arial" w:cs="Arial"/>
          <w:color w:val="000000"/>
          <w:sz w:val="22"/>
          <w:szCs w:val="22"/>
          <w:lang w:val="en-US"/>
        </w:rPr>
        <w:t>)</w:t>
      </w:r>
    </w:p>
    <w:p w14:paraId="17603757" w14:textId="77777777" w:rsidR="00437983" w:rsidRPr="00437983" w:rsidRDefault="00437983" w:rsidP="00437983">
      <w:pPr>
        <w:numPr>
          <w:ilvl w:val="0"/>
          <w:numId w:val="3"/>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If none of the above choices are possible then select an astronomy project that relates to objects or phenomena that are beyond the Solar System. (Examples: </w:t>
      </w:r>
      <w:hyperlink r:id="rId21" w:tgtFrame="new" w:tooltip="Poppin Galaxies" w:history="1">
        <w:r w:rsidRPr="00437983">
          <w:rPr>
            <w:rFonts w:ascii="Arial" w:hAnsi="Arial" w:cs="Arial"/>
            <w:color w:val="999999"/>
            <w:sz w:val="22"/>
            <w:szCs w:val="22"/>
            <w:u w:val="single"/>
            <w:lang w:val="en-US"/>
          </w:rPr>
          <w:t>Poppin Galaxies</w:t>
        </w:r>
      </w:hyperlink>
      <w:r w:rsidRPr="00437983">
        <w:rPr>
          <w:rFonts w:ascii="Arial" w:hAnsi="Arial" w:cs="Arial"/>
          <w:color w:val="000000"/>
          <w:sz w:val="22"/>
          <w:szCs w:val="22"/>
          <w:lang w:val="en-US"/>
        </w:rPr>
        <w:t>, </w:t>
      </w:r>
      <w:hyperlink r:id="rId22" w:tgtFrame="new" w:tooltip="Galaxy Zoo: Bar Lengths" w:history="1">
        <w:r w:rsidRPr="00437983">
          <w:rPr>
            <w:rFonts w:ascii="Arial" w:hAnsi="Arial" w:cs="Arial"/>
            <w:color w:val="999999"/>
            <w:sz w:val="22"/>
            <w:szCs w:val="22"/>
            <w:u w:val="single"/>
            <w:lang w:val="en-US"/>
          </w:rPr>
          <w:t>Galaxy Zoo: Bar Lengths</w:t>
        </w:r>
      </w:hyperlink>
      <w:r w:rsidRPr="00437983">
        <w:rPr>
          <w:rFonts w:ascii="Arial" w:hAnsi="Arial" w:cs="Arial"/>
          <w:color w:val="000000"/>
          <w:sz w:val="22"/>
          <w:szCs w:val="22"/>
          <w:lang w:val="en-US"/>
        </w:rPr>
        <w:t>, </w:t>
      </w:r>
      <w:hyperlink r:id="rId23" w:tgtFrame="new" w:tooltip="Spacewarps" w:history="1">
        <w:r w:rsidRPr="00437983">
          <w:rPr>
            <w:rFonts w:ascii="Arial" w:hAnsi="Arial" w:cs="Arial"/>
            <w:color w:val="999999"/>
            <w:sz w:val="22"/>
            <w:szCs w:val="22"/>
            <w:u w:val="single"/>
            <w:lang w:val="en-US"/>
          </w:rPr>
          <w:t>Spacewarps</w:t>
        </w:r>
      </w:hyperlink>
      <w:r w:rsidRPr="00437983">
        <w:rPr>
          <w:rFonts w:ascii="Arial" w:hAnsi="Arial" w:cs="Arial"/>
          <w:color w:val="000000"/>
          <w:sz w:val="22"/>
          <w:szCs w:val="22"/>
          <w:lang w:val="en-US"/>
        </w:rPr>
        <w:t>) </w:t>
      </w:r>
    </w:p>
    <w:p w14:paraId="6137B4C8" w14:textId="77777777" w:rsidR="00437983" w:rsidRPr="00437983" w:rsidRDefault="00437983" w:rsidP="00437983">
      <w:pPr>
        <w:numPr>
          <w:ilvl w:val="1"/>
          <w:numId w:val="4"/>
        </w:numPr>
        <w:spacing w:after="192" w:line="288" w:lineRule="atLeast"/>
        <w:ind w:left="960" w:right="1200" w:hanging="360"/>
        <w:rPr>
          <w:rFonts w:ascii="Arial" w:hAnsi="Arial" w:cs="Arial"/>
          <w:color w:val="000000"/>
          <w:sz w:val="22"/>
          <w:szCs w:val="22"/>
          <w:lang w:val="en-US"/>
        </w:rPr>
      </w:pPr>
      <w:r w:rsidRPr="00437983">
        <w:rPr>
          <w:rFonts w:ascii="Arial" w:hAnsi="Arial" w:cs="Arial"/>
          <w:color w:val="000000"/>
          <w:sz w:val="22"/>
          <w:szCs w:val="22"/>
          <w:lang w:val="en-US"/>
        </w:rPr>
        <w:t>Do not select a project that relates to objects or phenomena within the Solar System as these projects are used in a similar assignment for ASTR 1141.</w:t>
      </w:r>
    </w:p>
    <w:p w14:paraId="311F54FE" w14:textId="77777777" w:rsidR="00437983" w:rsidRPr="00437983" w:rsidRDefault="00437983" w:rsidP="00437983">
      <w:pPr>
        <w:numPr>
          <w:ilvl w:val="1"/>
          <w:numId w:val="4"/>
        </w:numPr>
        <w:spacing w:line="288" w:lineRule="atLeast"/>
        <w:ind w:left="960" w:right="1200" w:hanging="360"/>
        <w:rPr>
          <w:rFonts w:ascii="Arial" w:hAnsi="Arial" w:cs="Arial"/>
          <w:color w:val="000000"/>
          <w:sz w:val="22"/>
          <w:szCs w:val="22"/>
          <w:lang w:val="en-US"/>
        </w:rPr>
      </w:pPr>
      <w:r w:rsidRPr="00437983">
        <w:rPr>
          <w:rFonts w:ascii="Arial" w:hAnsi="Arial" w:cs="Arial"/>
          <w:color w:val="000000"/>
          <w:sz w:val="22"/>
          <w:szCs w:val="22"/>
          <w:lang w:val="en-US"/>
        </w:rPr>
        <w:t>If you participated in the Planet Hunters Project in ASTR 1141, you cannot use it here in ASTR 1151.</w:t>
      </w:r>
    </w:p>
    <w:p w14:paraId="1A0C632D"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Please use all the resources provided on your selected project’s website. You can often get more information about the spacecraft involved and its (their) mission by clicking on the blue ‘</w:t>
      </w:r>
      <w:r w:rsidRPr="00437983">
        <w:rPr>
          <w:rFonts w:ascii="Arial" w:hAnsi="Arial" w:cs="Arial"/>
          <w:b/>
          <w:bCs/>
          <w:color w:val="000000"/>
          <w:sz w:val="22"/>
          <w:szCs w:val="22"/>
          <w:lang w:val="en-US"/>
        </w:rPr>
        <w:t>i</w:t>
      </w:r>
      <w:r w:rsidRPr="00437983">
        <w:rPr>
          <w:rFonts w:ascii="Arial" w:hAnsi="Arial" w:cs="Arial"/>
          <w:color w:val="000000"/>
          <w:sz w:val="22"/>
          <w:szCs w:val="22"/>
          <w:lang w:val="en-US"/>
        </w:rPr>
        <w:t>’ (information) icon.</w:t>
      </w:r>
    </w:p>
    <w:p w14:paraId="68457316" w14:textId="77777777" w:rsidR="00437983" w:rsidRPr="00437983" w:rsidRDefault="00437983" w:rsidP="00437983">
      <w:pPr>
        <w:shd w:val="clear" w:color="auto" w:fill="FFFFFF"/>
        <w:spacing w:before="240" w:after="96"/>
        <w:outlineLvl w:val="3"/>
        <w:rPr>
          <w:rFonts w:ascii="Arial" w:eastAsia="Times New Roman" w:hAnsi="Arial" w:cs="Arial"/>
          <w:b/>
          <w:bCs/>
          <w:color w:val="5571CE"/>
          <w:sz w:val="29"/>
          <w:szCs w:val="29"/>
          <w:lang w:val="en-US"/>
        </w:rPr>
      </w:pPr>
      <w:r w:rsidRPr="00437983">
        <w:rPr>
          <w:rFonts w:ascii="Arial" w:eastAsia="Times New Roman" w:hAnsi="Arial" w:cs="Arial"/>
          <w:b/>
          <w:bCs/>
          <w:color w:val="5571CE"/>
          <w:sz w:val="29"/>
          <w:szCs w:val="29"/>
          <w:lang w:val="en-US"/>
        </w:rPr>
        <w:t>Assignment Submission</w:t>
      </w:r>
    </w:p>
    <w:p w14:paraId="4B5D069B"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You will submit your assignment as a Word document. At the beginning of your report, please include your name and student ID. </w:t>
      </w:r>
    </w:p>
    <w:p w14:paraId="4AD34C90"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Please name your file according to the following format: </w:t>
      </w:r>
    </w:p>
    <w:p w14:paraId="272D0B81"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b/>
          <w:bCs/>
          <w:color w:val="000000"/>
          <w:sz w:val="22"/>
          <w:szCs w:val="22"/>
          <w:lang w:val="en-US"/>
        </w:rPr>
        <w:t>Student ID_ AS3_Name. </w:t>
      </w:r>
    </w:p>
    <w:p w14:paraId="061F0984"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For example, Jan Smith would save her report as:</w:t>
      </w:r>
    </w:p>
    <w:p w14:paraId="6FBCC286"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b/>
          <w:bCs/>
          <w:color w:val="000000"/>
          <w:sz w:val="22"/>
          <w:szCs w:val="22"/>
          <w:lang w:val="en-US"/>
        </w:rPr>
        <w:t>T00000001_AS3_JanSmith. </w:t>
      </w:r>
    </w:p>
    <w:p w14:paraId="377F8A03"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The overall assignment should be 500–1000 words and have a font size of 12. Ensure that you include the word count in your report under your name and student ID.</w:t>
      </w:r>
    </w:p>
    <w:p w14:paraId="32DE6E55"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Your first paragraph must tell which citizen science project you chose to participate in and why. It should also include a sentence or two describing what your task was in your chosen project.</w:t>
      </w:r>
    </w:p>
    <w:p w14:paraId="1A3B732C"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Screenshots or plots should be included in your report, in concert with answers to at least </w:t>
      </w:r>
      <w:r w:rsidRPr="00437983">
        <w:rPr>
          <w:rFonts w:ascii="Arial" w:hAnsi="Arial" w:cs="Arial"/>
          <w:b/>
          <w:bCs/>
          <w:color w:val="000000"/>
          <w:sz w:val="22"/>
          <w:szCs w:val="22"/>
          <w:lang w:val="en-US"/>
        </w:rPr>
        <w:t>two</w:t>
      </w:r>
      <w:r w:rsidRPr="00437983">
        <w:rPr>
          <w:rFonts w:ascii="Arial" w:hAnsi="Arial" w:cs="Arial"/>
          <w:color w:val="000000"/>
          <w:sz w:val="22"/>
          <w:szCs w:val="22"/>
          <w:lang w:val="en-US"/>
        </w:rPr>
        <w:t> of the following queries: </w:t>
      </w:r>
    </w:p>
    <w:p w14:paraId="75BE0C9D" w14:textId="77777777" w:rsidR="00437983" w:rsidRPr="00437983" w:rsidRDefault="00437983" w:rsidP="00437983">
      <w:pPr>
        <w:numPr>
          <w:ilvl w:val="0"/>
          <w:numId w:val="5"/>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What is the principal impetus behind the project?</w:t>
      </w:r>
    </w:p>
    <w:p w14:paraId="16F6D4A1" w14:textId="77777777" w:rsidR="00437983" w:rsidRPr="00437983" w:rsidRDefault="00437983" w:rsidP="00437983">
      <w:pPr>
        <w:numPr>
          <w:ilvl w:val="0"/>
          <w:numId w:val="5"/>
        </w:numPr>
        <w:spacing w:after="192"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What scientific questions are being addressed?</w:t>
      </w:r>
    </w:p>
    <w:p w14:paraId="1647E60E" w14:textId="77777777" w:rsidR="00437983" w:rsidRPr="00437983" w:rsidRDefault="00437983" w:rsidP="00437983">
      <w:pPr>
        <w:numPr>
          <w:ilvl w:val="0"/>
          <w:numId w:val="5"/>
        </w:numPr>
        <w:spacing w:line="288" w:lineRule="atLeast"/>
        <w:ind w:left="480" w:right="720"/>
        <w:rPr>
          <w:rFonts w:ascii="Arial" w:hAnsi="Arial" w:cs="Arial"/>
          <w:color w:val="000000"/>
          <w:sz w:val="22"/>
          <w:szCs w:val="22"/>
          <w:lang w:val="en-US"/>
        </w:rPr>
      </w:pPr>
      <w:r w:rsidRPr="00437983">
        <w:rPr>
          <w:rFonts w:ascii="Arial" w:hAnsi="Arial" w:cs="Arial"/>
          <w:color w:val="000000"/>
          <w:sz w:val="22"/>
          <w:szCs w:val="22"/>
          <w:lang w:val="en-US"/>
        </w:rPr>
        <w:t>What unexpected results emerged?</w:t>
      </w:r>
    </w:p>
    <w:p w14:paraId="5F515816"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You are required to include at least five (5) screenshots of the interesting phenomena you have witnessed in this project, or of the process of carrying out the analysis (project) itself. Screen shots must relate to the text of the report and you must include at least a sentence describing what each screenshot shows.</w:t>
      </w:r>
    </w:p>
    <w:p w14:paraId="4EAD3C40"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A sample report is provided in the Assignments area as a reference. Please follow the instructions for formatting this assignment carefully. (The sample report does not provide the correct format for this assignment. Please only use it as a reference to structure the assignment content.)</w:t>
      </w:r>
    </w:p>
    <w:p w14:paraId="66ED518B" w14:textId="77777777" w:rsidR="00437983" w:rsidRPr="00437983" w:rsidRDefault="00437983" w:rsidP="00437983">
      <w:pPr>
        <w:shd w:val="clear" w:color="auto" w:fill="FFFFFF"/>
        <w:spacing w:after="192" w:line="288" w:lineRule="atLeast"/>
        <w:rPr>
          <w:rFonts w:ascii="Arial" w:hAnsi="Arial" w:cs="Arial"/>
          <w:color w:val="000000"/>
          <w:sz w:val="22"/>
          <w:szCs w:val="22"/>
          <w:lang w:val="en-US"/>
        </w:rPr>
      </w:pPr>
      <w:r w:rsidRPr="00437983">
        <w:rPr>
          <w:rFonts w:ascii="Arial" w:hAnsi="Arial" w:cs="Arial"/>
          <w:color w:val="000000"/>
          <w:sz w:val="22"/>
          <w:szCs w:val="22"/>
          <w:lang w:val="en-US"/>
        </w:rPr>
        <w:t>Please review the Evaluation Criteria below.</w:t>
      </w:r>
    </w:p>
    <w:p w14:paraId="395E29B9" w14:textId="77777777" w:rsidR="00437983" w:rsidRPr="00437983" w:rsidRDefault="00437983" w:rsidP="00437983">
      <w:pPr>
        <w:shd w:val="clear" w:color="auto" w:fill="FFFFFF"/>
        <w:spacing w:before="240" w:after="96"/>
        <w:outlineLvl w:val="3"/>
        <w:rPr>
          <w:rFonts w:ascii="Arial" w:eastAsia="Times New Roman" w:hAnsi="Arial" w:cs="Arial"/>
          <w:b/>
          <w:bCs/>
          <w:color w:val="5571CE"/>
          <w:sz w:val="29"/>
          <w:szCs w:val="29"/>
          <w:lang w:val="en-US"/>
        </w:rPr>
      </w:pPr>
      <w:r w:rsidRPr="00437983">
        <w:rPr>
          <w:rFonts w:ascii="Arial" w:eastAsia="Times New Roman" w:hAnsi="Arial" w:cs="Arial"/>
          <w:b/>
          <w:bCs/>
          <w:color w:val="5571CE"/>
          <w:sz w:val="29"/>
          <w:szCs w:val="29"/>
          <w:lang w:val="en-US"/>
        </w:rPr>
        <w:t>Evaluation Criteria</w:t>
      </w:r>
    </w:p>
    <w:tbl>
      <w:tblPr>
        <w:tblW w:w="0" w:type="auto"/>
        <w:tblBorders>
          <w:top w:val="single" w:sz="6" w:space="0" w:color="7784A4"/>
          <w:left w:val="single" w:sz="6" w:space="0" w:color="7784A4"/>
          <w:bottom w:val="single" w:sz="6" w:space="0" w:color="7784A4"/>
          <w:right w:val="single" w:sz="6" w:space="0" w:color="7784A4"/>
        </w:tblBorders>
        <w:shd w:val="clear" w:color="auto" w:fill="FFFFFF"/>
        <w:tblCellMar>
          <w:top w:w="120" w:type="dxa"/>
          <w:left w:w="120" w:type="dxa"/>
          <w:bottom w:w="120" w:type="dxa"/>
          <w:right w:w="120" w:type="dxa"/>
        </w:tblCellMar>
        <w:tblLook w:val="04A0" w:firstRow="1" w:lastRow="0" w:firstColumn="1" w:lastColumn="0" w:noHBand="0" w:noVBand="1"/>
        <w:tblDescription w:val=""/>
      </w:tblPr>
      <w:tblGrid>
        <w:gridCol w:w="7955"/>
        <w:gridCol w:w="1389"/>
      </w:tblGrid>
      <w:tr w:rsidR="00437983" w:rsidRPr="00437983" w14:paraId="037D1B4A" w14:textId="77777777" w:rsidTr="00437983">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6C736B15" w14:textId="77777777" w:rsidR="00437983" w:rsidRPr="00437983" w:rsidRDefault="00437983" w:rsidP="00437983">
            <w:pPr>
              <w:spacing w:after="192" w:line="288" w:lineRule="atLeast"/>
              <w:ind w:right="480"/>
              <w:jc w:val="center"/>
              <w:rPr>
                <w:rFonts w:ascii="Arial" w:hAnsi="Arial" w:cs="Arial"/>
                <w:b/>
                <w:bCs/>
                <w:color w:val="333333"/>
                <w:sz w:val="22"/>
                <w:szCs w:val="22"/>
                <w:lang w:val="en-US"/>
              </w:rPr>
            </w:pPr>
            <w:r w:rsidRPr="00437983">
              <w:rPr>
                <w:rFonts w:ascii="Arial" w:hAnsi="Arial" w:cs="Arial"/>
                <w:b/>
                <w:bCs/>
                <w:color w:val="333333"/>
                <w:sz w:val="22"/>
                <w:szCs w:val="22"/>
                <w:lang w:val="en-US"/>
              </w:rPr>
              <w:t>Task </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22DFEC68" w14:textId="77777777" w:rsidR="00437983" w:rsidRPr="00437983" w:rsidRDefault="00437983" w:rsidP="00437983">
            <w:pPr>
              <w:spacing w:after="192" w:line="288" w:lineRule="atLeast"/>
              <w:ind w:right="480"/>
              <w:jc w:val="center"/>
              <w:rPr>
                <w:rFonts w:ascii="Arial" w:hAnsi="Arial" w:cs="Arial"/>
                <w:b/>
                <w:bCs/>
                <w:color w:val="333333"/>
                <w:sz w:val="22"/>
                <w:szCs w:val="22"/>
                <w:lang w:val="en-US"/>
              </w:rPr>
            </w:pPr>
            <w:r w:rsidRPr="00437983">
              <w:rPr>
                <w:rFonts w:ascii="Arial" w:hAnsi="Arial" w:cs="Arial"/>
                <w:b/>
                <w:bCs/>
                <w:color w:val="333333"/>
                <w:sz w:val="22"/>
                <w:szCs w:val="22"/>
                <w:lang w:val="en-US"/>
              </w:rPr>
              <w:t>Marks</w:t>
            </w:r>
          </w:p>
        </w:tc>
      </w:tr>
      <w:tr w:rsidR="00437983" w:rsidRPr="00437983" w14:paraId="4AC40194" w14:textId="77777777" w:rsidTr="00437983">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18CA0A0" w14:textId="77777777" w:rsidR="00437983" w:rsidRPr="00437983" w:rsidRDefault="00437983" w:rsidP="00437983">
            <w:pPr>
              <w:spacing w:after="192" w:line="288" w:lineRule="atLeast"/>
              <w:ind w:right="720"/>
              <w:rPr>
                <w:rFonts w:ascii="Arial" w:hAnsi="Arial" w:cs="Arial"/>
                <w:color w:val="000000"/>
                <w:sz w:val="22"/>
                <w:szCs w:val="22"/>
                <w:lang w:val="en-US"/>
              </w:rPr>
            </w:pPr>
            <w:r w:rsidRPr="00437983">
              <w:rPr>
                <w:rFonts w:ascii="Arial" w:hAnsi="Arial" w:cs="Arial"/>
                <w:color w:val="000000"/>
                <w:sz w:val="22"/>
                <w:szCs w:val="22"/>
                <w:lang w:val="en-US"/>
              </w:rPr>
              <w:t>Ensure that the Citizen Science Project report includes a short first paragraph stating which citizen science project was chosen and why. It must also contain a sentence or two describing the task that was performed in this project.</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AFB038D" w14:textId="77777777" w:rsidR="00437983" w:rsidRPr="00437983" w:rsidRDefault="00437983" w:rsidP="00437983">
            <w:pPr>
              <w:spacing w:after="192" w:line="288" w:lineRule="atLeast"/>
              <w:ind w:right="720"/>
              <w:jc w:val="center"/>
              <w:rPr>
                <w:rFonts w:ascii="Arial" w:hAnsi="Arial" w:cs="Arial"/>
                <w:color w:val="000000"/>
                <w:sz w:val="22"/>
                <w:szCs w:val="22"/>
                <w:lang w:val="en-US"/>
              </w:rPr>
            </w:pPr>
            <w:r w:rsidRPr="00437983">
              <w:rPr>
                <w:rFonts w:ascii="Arial" w:hAnsi="Arial" w:cs="Arial"/>
                <w:color w:val="000000"/>
                <w:sz w:val="22"/>
                <w:szCs w:val="22"/>
                <w:lang w:val="en-US"/>
              </w:rPr>
              <w:t>/15</w:t>
            </w:r>
          </w:p>
        </w:tc>
      </w:tr>
      <w:tr w:rsidR="00437983" w:rsidRPr="00437983" w14:paraId="2A5224F7" w14:textId="77777777" w:rsidTr="00437983">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C7D5DEF" w14:textId="77777777" w:rsidR="00437983" w:rsidRPr="00437983" w:rsidRDefault="00437983" w:rsidP="00437983">
            <w:pPr>
              <w:spacing w:after="192" w:line="288" w:lineRule="atLeast"/>
              <w:ind w:right="720"/>
              <w:rPr>
                <w:rFonts w:ascii="Arial" w:hAnsi="Arial" w:cs="Arial"/>
                <w:color w:val="000000"/>
                <w:sz w:val="22"/>
                <w:szCs w:val="22"/>
                <w:lang w:val="en-US"/>
              </w:rPr>
            </w:pPr>
            <w:r w:rsidRPr="00437983">
              <w:rPr>
                <w:rFonts w:ascii="Arial" w:hAnsi="Arial" w:cs="Arial"/>
                <w:color w:val="000000"/>
                <w:sz w:val="22"/>
                <w:szCs w:val="22"/>
                <w:lang w:val="en-US"/>
              </w:rPr>
              <w:t>Ensure that the report</w:t>
            </w:r>
          </w:p>
          <w:p w14:paraId="50898B7D" w14:textId="77777777" w:rsidR="00437983" w:rsidRPr="00437983" w:rsidRDefault="00437983" w:rsidP="00437983">
            <w:pPr>
              <w:numPr>
                <w:ilvl w:val="0"/>
                <w:numId w:val="6"/>
              </w:numPr>
              <w:spacing w:after="192" w:line="288" w:lineRule="atLeast"/>
              <w:ind w:left="480" w:right="1440"/>
              <w:rPr>
                <w:rFonts w:ascii="Arial" w:hAnsi="Arial" w:cs="Arial"/>
                <w:color w:val="000000"/>
                <w:sz w:val="22"/>
                <w:szCs w:val="22"/>
                <w:lang w:val="en-US"/>
              </w:rPr>
            </w:pPr>
            <w:r w:rsidRPr="00437983">
              <w:rPr>
                <w:rFonts w:ascii="Arial" w:hAnsi="Arial" w:cs="Arial"/>
                <w:color w:val="000000"/>
                <w:sz w:val="22"/>
                <w:szCs w:val="22"/>
                <w:lang w:val="en-US"/>
              </w:rPr>
              <w:t>is 500–1000 words long.</w:t>
            </w:r>
          </w:p>
          <w:p w14:paraId="47B9294E" w14:textId="77777777" w:rsidR="00437983" w:rsidRPr="00437983" w:rsidRDefault="00437983" w:rsidP="00437983">
            <w:pPr>
              <w:numPr>
                <w:ilvl w:val="0"/>
                <w:numId w:val="6"/>
              </w:numPr>
              <w:spacing w:after="192" w:line="288" w:lineRule="atLeast"/>
              <w:ind w:left="480" w:right="1440"/>
              <w:rPr>
                <w:rFonts w:ascii="Arial" w:hAnsi="Arial" w:cs="Arial"/>
                <w:color w:val="000000"/>
                <w:sz w:val="22"/>
                <w:szCs w:val="22"/>
                <w:lang w:val="en-US"/>
              </w:rPr>
            </w:pPr>
            <w:r w:rsidRPr="00437983">
              <w:rPr>
                <w:rFonts w:ascii="Arial" w:hAnsi="Arial" w:cs="Arial"/>
                <w:color w:val="000000"/>
                <w:sz w:val="22"/>
                <w:szCs w:val="22"/>
                <w:lang w:val="en-US"/>
              </w:rPr>
              <w:t xml:space="preserve">has the student’s name and student ID at the </w:t>
            </w:r>
            <w:proofErr w:type="gramStart"/>
            <w:r w:rsidRPr="00437983">
              <w:rPr>
                <w:rFonts w:ascii="Arial" w:hAnsi="Arial" w:cs="Arial"/>
                <w:color w:val="000000"/>
                <w:sz w:val="22"/>
                <w:szCs w:val="22"/>
                <w:lang w:val="en-US"/>
              </w:rPr>
              <w:t>top.</w:t>
            </w:r>
            <w:proofErr w:type="gramEnd"/>
          </w:p>
          <w:p w14:paraId="25726895" w14:textId="77777777" w:rsidR="00437983" w:rsidRPr="00437983" w:rsidRDefault="00437983" w:rsidP="00437983">
            <w:pPr>
              <w:numPr>
                <w:ilvl w:val="0"/>
                <w:numId w:val="6"/>
              </w:numPr>
              <w:spacing w:after="192" w:line="288" w:lineRule="atLeast"/>
              <w:ind w:left="480" w:right="1440"/>
              <w:rPr>
                <w:rFonts w:ascii="Arial" w:hAnsi="Arial" w:cs="Arial"/>
                <w:color w:val="000000"/>
                <w:sz w:val="22"/>
                <w:szCs w:val="22"/>
                <w:lang w:val="en-US"/>
              </w:rPr>
            </w:pPr>
            <w:r w:rsidRPr="00437983">
              <w:rPr>
                <w:rFonts w:ascii="Arial" w:hAnsi="Arial" w:cs="Arial"/>
                <w:color w:val="000000"/>
                <w:sz w:val="22"/>
                <w:szCs w:val="22"/>
                <w:lang w:val="en-US"/>
              </w:rPr>
              <w:t xml:space="preserve">has a word count provided on the first page of the report under the students ID and </w:t>
            </w:r>
            <w:proofErr w:type="gramStart"/>
            <w:r w:rsidRPr="00437983">
              <w:rPr>
                <w:rFonts w:ascii="Arial" w:hAnsi="Arial" w:cs="Arial"/>
                <w:color w:val="000000"/>
                <w:sz w:val="22"/>
                <w:szCs w:val="22"/>
                <w:lang w:val="en-US"/>
              </w:rPr>
              <w:t>name.</w:t>
            </w:r>
            <w:proofErr w:type="gramEnd"/>
          </w:p>
          <w:p w14:paraId="3122EE67" w14:textId="77777777" w:rsidR="00437983" w:rsidRPr="00437983" w:rsidRDefault="00437983" w:rsidP="00437983">
            <w:pPr>
              <w:numPr>
                <w:ilvl w:val="0"/>
                <w:numId w:val="6"/>
              </w:numPr>
              <w:spacing w:line="288" w:lineRule="atLeast"/>
              <w:ind w:left="480" w:right="1440"/>
              <w:rPr>
                <w:rFonts w:ascii="Arial" w:hAnsi="Arial" w:cs="Arial"/>
                <w:color w:val="000000"/>
                <w:sz w:val="22"/>
                <w:szCs w:val="22"/>
                <w:lang w:val="en-US"/>
              </w:rPr>
            </w:pPr>
            <w:r w:rsidRPr="00437983">
              <w:rPr>
                <w:rFonts w:ascii="Arial" w:hAnsi="Arial" w:cs="Arial"/>
                <w:color w:val="000000"/>
                <w:sz w:val="22"/>
                <w:szCs w:val="22"/>
                <w:lang w:val="en-US"/>
              </w:rPr>
              <w:t xml:space="preserve">has a font size of </w:t>
            </w:r>
            <w:proofErr w:type="gramStart"/>
            <w:r w:rsidRPr="00437983">
              <w:rPr>
                <w:rFonts w:ascii="Arial" w:hAnsi="Arial" w:cs="Arial"/>
                <w:color w:val="000000"/>
                <w:sz w:val="22"/>
                <w:szCs w:val="22"/>
                <w:lang w:val="en-US"/>
              </w:rPr>
              <w:t>12.</w:t>
            </w:r>
            <w:proofErr w:type="gramEnd"/>
          </w:p>
          <w:p w14:paraId="2420A9D4" w14:textId="77777777" w:rsidR="00437983" w:rsidRPr="00437983" w:rsidRDefault="00437983" w:rsidP="00437983">
            <w:pPr>
              <w:spacing w:after="192" w:line="288" w:lineRule="atLeast"/>
              <w:ind w:right="720"/>
              <w:rPr>
                <w:rFonts w:ascii="Arial" w:hAnsi="Arial" w:cs="Arial"/>
                <w:color w:val="000000"/>
                <w:sz w:val="22"/>
                <w:szCs w:val="22"/>
                <w:lang w:val="en-US"/>
              </w:rPr>
            </w:pPr>
            <w:r w:rsidRPr="00437983">
              <w:rPr>
                <w:rFonts w:ascii="Arial" w:hAnsi="Arial" w:cs="Arial"/>
                <w:color w:val="000000"/>
                <w:sz w:val="22"/>
                <w:szCs w:val="22"/>
                <w:lang w:val="en-US"/>
              </w:rPr>
              <w:t>*No partial marks are assigned for any missing components.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41FFDA3" w14:textId="77777777" w:rsidR="00437983" w:rsidRPr="00437983" w:rsidRDefault="00437983" w:rsidP="00437983">
            <w:pPr>
              <w:spacing w:after="192" w:line="288" w:lineRule="atLeast"/>
              <w:ind w:right="720"/>
              <w:jc w:val="center"/>
              <w:rPr>
                <w:rFonts w:ascii="Arial" w:hAnsi="Arial" w:cs="Arial"/>
                <w:color w:val="000000"/>
                <w:sz w:val="22"/>
                <w:szCs w:val="22"/>
                <w:lang w:val="en-US"/>
              </w:rPr>
            </w:pPr>
            <w:r w:rsidRPr="00437983">
              <w:rPr>
                <w:rFonts w:ascii="Arial" w:hAnsi="Arial" w:cs="Arial"/>
                <w:color w:val="000000"/>
                <w:sz w:val="22"/>
                <w:szCs w:val="22"/>
                <w:lang w:val="en-US"/>
              </w:rPr>
              <w:t>/10</w:t>
            </w:r>
          </w:p>
        </w:tc>
      </w:tr>
      <w:tr w:rsidR="00437983" w:rsidRPr="00437983" w14:paraId="0F7277F0" w14:textId="77777777" w:rsidTr="00437983">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C60EDE6" w14:textId="77777777" w:rsidR="00437983" w:rsidRPr="00437983" w:rsidRDefault="00437983" w:rsidP="00437983">
            <w:pPr>
              <w:spacing w:after="192" w:line="288" w:lineRule="atLeast"/>
              <w:ind w:right="720"/>
              <w:rPr>
                <w:rFonts w:ascii="Arial" w:hAnsi="Arial" w:cs="Arial"/>
                <w:color w:val="000000"/>
                <w:sz w:val="22"/>
                <w:szCs w:val="22"/>
                <w:lang w:val="en-US"/>
              </w:rPr>
            </w:pPr>
            <w:r w:rsidRPr="00437983">
              <w:rPr>
                <w:rFonts w:ascii="Arial" w:hAnsi="Arial" w:cs="Arial"/>
                <w:color w:val="000000"/>
                <w:sz w:val="22"/>
                <w:szCs w:val="22"/>
                <w:lang w:val="en-US"/>
              </w:rPr>
              <w:t>Ensure that at least two of the following questions are addressed: </w:t>
            </w:r>
          </w:p>
          <w:p w14:paraId="1D93660D" w14:textId="77777777" w:rsidR="00437983" w:rsidRPr="00437983" w:rsidRDefault="00437983" w:rsidP="00437983">
            <w:pPr>
              <w:spacing w:after="192" w:line="288" w:lineRule="atLeast"/>
              <w:ind w:right="720"/>
              <w:rPr>
                <w:rFonts w:ascii="Arial" w:hAnsi="Arial" w:cs="Arial"/>
                <w:color w:val="000000"/>
                <w:sz w:val="22"/>
                <w:szCs w:val="22"/>
                <w:lang w:val="en-US"/>
              </w:rPr>
            </w:pPr>
            <w:r w:rsidRPr="00437983">
              <w:rPr>
                <w:rFonts w:ascii="Arial" w:hAnsi="Arial" w:cs="Arial"/>
                <w:color w:val="000000"/>
                <w:sz w:val="22"/>
                <w:szCs w:val="22"/>
                <w:lang w:val="en-US"/>
              </w:rPr>
              <w:t>What is the principal impetus behind the project?</w:t>
            </w:r>
          </w:p>
          <w:p w14:paraId="3ABEBDDD" w14:textId="77777777" w:rsidR="00437983" w:rsidRPr="00437983" w:rsidRDefault="00437983" w:rsidP="00437983">
            <w:pPr>
              <w:spacing w:after="192" w:line="288" w:lineRule="atLeast"/>
              <w:ind w:right="720"/>
              <w:rPr>
                <w:rFonts w:ascii="Arial" w:hAnsi="Arial" w:cs="Arial"/>
                <w:color w:val="000000"/>
                <w:sz w:val="22"/>
                <w:szCs w:val="22"/>
                <w:lang w:val="en-US"/>
              </w:rPr>
            </w:pPr>
            <w:r w:rsidRPr="00437983">
              <w:rPr>
                <w:rFonts w:ascii="Arial" w:hAnsi="Arial" w:cs="Arial"/>
                <w:color w:val="000000"/>
                <w:sz w:val="22"/>
                <w:szCs w:val="22"/>
                <w:lang w:val="en-US"/>
              </w:rPr>
              <w:t>What scientific questions are being addressed?</w:t>
            </w:r>
          </w:p>
          <w:p w14:paraId="4286A984" w14:textId="77777777" w:rsidR="00437983" w:rsidRPr="00437983" w:rsidRDefault="00437983" w:rsidP="00437983">
            <w:pPr>
              <w:spacing w:after="192" w:line="288" w:lineRule="atLeast"/>
              <w:ind w:right="720"/>
              <w:rPr>
                <w:rFonts w:ascii="Arial" w:hAnsi="Arial" w:cs="Arial"/>
                <w:color w:val="000000"/>
                <w:sz w:val="22"/>
                <w:szCs w:val="22"/>
                <w:lang w:val="en-US"/>
              </w:rPr>
            </w:pPr>
            <w:r w:rsidRPr="00437983">
              <w:rPr>
                <w:rFonts w:ascii="Arial" w:hAnsi="Arial" w:cs="Arial"/>
                <w:color w:val="000000"/>
                <w:sz w:val="22"/>
                <w:szCs w:val="22"/>
                <w:lang w:val="en-US"/>
              </w:rPr>
              <w:t>What unexpected results emerged?</w:t>
            </w:r>
          </w:p>
          <w:p w14:paraId="43220BD0" w14:textId="77777777" w:rsidR="00437983" w:rsidRPr="00437983" w:rsidRDefault="00437983" w:rsidP="00437983">
            <w:pPr>
              <w:spacing w:after="192" w:line="288" w:lineRule="atLeast"/>
              <w:ind w:right="720"/>
              <w:rPr>
                <w:rFonts w:ascii="Arial" w:hAnsi="Arial" w:cs="Arial"/>
                <w:color w:val="000000"/>
                <w:sz w:val="22"/>
                <w:szCs w:val="22"/>
                <w:lang w:val="en-US"/>
              </w:rPr>
            </w:pPr>
            <w:r w:rsidRPr="00437983">
              <w:rPr>
                <w:rFonts w:ascii="Arial" w:hAnsi="Arial" w:cs="Arial"/>
                <w:color w:val="000000"/>
                <w:sz w:val="22"/>
                <w:szCs w:val="22"/>
                <w:lang w:val="en-US"/>
              </w:rPr>
              <w:t>*You need to answer at least two questions to receive full marks.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C2C02C2" w14:textId="77777777" w:rsidR="00437983" w:rsidRPr="00437983" w:rsidRDefault="00437983" w:rsidP="00437983">
            <w:pPr>
              <w:spacing w:after="192" w:line="288" w:lineRule="atLeast"/>
              <w:ind w:right="720"/>
              <w:jc w:val="center"/>
              <w:rPr>
                <w:rFonts w:ascii="Arial" w:hAnsi="Arial" w:cs="Arial"/>
                <w:color w:val="000000"/>
                <w:sz w:val="22"/>
                <w:szCs w:val="22"/>
                <w:lang w:val="en-US"/>
              </w:rPr>
            </w:pPr>
            <w:r w:rsidRPr="00437983">
              <w:rPr>
                <w:rFonts w:ascii="Arial" w:hAnsi="Arial" w:cs="Arial"/>
                <w:color w:val="000000"/>
                <w:sz w:val="22"/>
                <w:szCs w:val="22"/>
                <w:lang w:val="en-US"/>
              </w:rPr>
              <w:t>/50</w:t>
            </w:r>
          </w:p>
        </w:tc>
      </w:tr>
      <w:tr w:rsidR="00437983" w:rsidRPr="00437983" w14:paraId="1C96D5AC" w14:textId="77777777" w:rsidTr="00437983">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56FF327" w14:textId="77777777" w:rsidR="00437983" w:rsidRPr="00437983" w:rsidRDefault="00437983" w:rsidP="00437983">
            <w:pPr>
              <w:spacing w:after="192" w:line="288" w:lineRule="atLeast"/>
              <w:ind w:right="720"/>
              <w:rPr>
                <w:rFonts w:ascii="Arial" w:hAnsi="Arial" w:cs="Arial"/>
                <w:color w:val="000000"/>
                <w:sz w:val="22"/>
                <w:szCs w:val="22"/>
                <w:lang w:val="en-US"/>
              </w:rPr>
            </w:pPr>
            <w:r w:rsidRPr="00437983">
              <w:rPr>
                <w:rFonts w:ascii="Arial" w:hAnsi="Arial" w:cs="Arial"/>
                <w:color w:val="000000"/>
                <w:sz w:val="22"/>
                <w:szCs w:val="22"/>
                <w:lang w:val="en-US"/>
              </w:rPr>
              <w:t>Ensure there are at least 5 screenshots or links to your observations included in your report. Screen shots must relate to the text of the report and there must be at least a sentence describing what each screenshot shows.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2CFE527" w14:textId="77777777" w:rsidR="00437983" w:rsidRPr="00437983" w:rsidRDefault="00437983" w:rsidP="00437983">
            <w:pPr>
              <w:spacing w:after="192" w:line="288" w:lineRule="atLeast"/>
              <w:ind w:right="720"/>
              <w:jc w:val="center"/>
              <w:rPr>
                <w:rFonts w:ascii="Arial" w:hAnsi="Arial" w:cs="Arial"/>
                <w:color w:val="000000"/>
                <w:sz w:val="22"/>
                <w:szCs w:val="22"/>
                <w:lang w:val="en-US"/>
              </w:rPr>
            </w:pPr>
            <w:r w:rsidRPr="00437983">
              <w:rPr>
                <w:rFonts w:ascii="Arial" w:hAnsi="Arial" w:cs="Arial"/>
                <w:color w:val="000000"/>
                <w:sz w:val="22"/>
                <w:szCs w:val="22"/>
                <w:lang w:val="en-US"/>
              </w:rPr>
              <w:t>/25</w:t>
            </w:r>
          </w:p>
        </w:tc>
      </w:tr>
      <w:tr w:rsidR="00437983" w:rsidRPr="00437983" w14:paraId="2E0F768C" w14:textId="77777777" w:rsidTr="00437983">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18FEC6B" w14:textId="77777777" w:rsidR="00437983" w:rsidRPr="00437983" w:rsidRDefault="00437983" w:rsidP="00437983">
            <w:pPr>
              <w:spacing w:after="192" w:line="288" w:lineRule="atLeast"/>
              <w:ind w:right="720"/>
              <w:rPr>
                <w:rFonts w:ascii="Arial" w:hAnsi="Arial" w:cs="Arial"/>
                <w:color w:val="000000"/>
                <w:sz w:val="22"/>
                <w:szCs w:val="22"/>
                <w:lang w:val="en-US"/>
              </w:rPr>
            </w:pPr>
            <w:r w:rsidRPr="00437983">
              <w:rPr>
                <w:rFonts w:ascii="Arial" w:hAnsi="Arial" w:cs="Arial"/>
                <w:b/>
                <w:bCs/>
                <w:color w:val="000000"/>
                <w:sz w:val="22"/>
                <w:szCs w:val="22"/>
                <w:lang w:val="en-US"/>
              </w:rPr>
              <w:t> Total Marks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96DA2E7" w14:textId="77777777" w:rsidR="00437983" w:rsidRPr="00437983" w:rsidRDefault="00437983" w:rsidP="00437983">
            <w:pPr>
              <w:spacing w:after="192" w:line="288" w:lineRule="atLeast"/>
              <w:ind w:right="720"/>
              <w:jc w:val="center"/>
              <w:rPr>
                <w:rFonts w:ascii="Arial" w:hAnsi="Arial" w:cs="Arial"/>
                <w:color w:val="000000"/>
                <w:sz w:val="22"/>
                <w:szCs w:val="22"/>
                <w:lang w:val="en-US"/>
              </w:rPr>
            </w:pPr>
            <w:r w:rsidRPr="00437983">
              <w:rPr>
                <w:rFonts w:ascii="Arial" w:hAnsi="Arial" w:cs="Arial"/>
                <w:color w:val="000000"/>
                <w:sz w:val="22"/>
                <w:szCs w:val="22"/>
                <w:lang w:val="en-US"/>
              </w:rPr>
              <w:t>/100</w:t>
            </w:r>
          </w:p>
        </w:tc>
      </w:tr>
    </w:tbl>
    <w:p w14:paraId="2243B1A7" w14:textId="77777777" w:rsidR="009C6110" w:rsidRDefault="00437983"/>
    <w:sectPr w:rsidR="009C6110" w:rsidSect="003A1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BC0"/>
    <w:multiLevelType w:val="multilevel"/>
    <w:tmpl w:val="2ED4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02327"/>
    <w:multiLevelType w:val="multilevel"/>
    <w:tmpl w:val="78C0C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5D261A"/>
    <w:multiLevelType w:val="multilevel"/>
    <w:tmpl w:val="F5DA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A4A81"/>
    <w:multiLevelType w:val="multilevel"/>
    <w:tmpl w:val="DA602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3"/>
  </w:num>
  <w:num w:numId="4">
    <w:abstractNumId w:val="3"/>
    <w:lvlOverride w:ilvl="1">
      <w:lvl w:ilvl="1">
        <w:numFmt w:val="lowerRoman"/>
        <w:lvlText w:val="%2."/>
        <w:lvlJc w:val="right"/>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83"/>
    <w:rsid w:val="002504E2"/>
    <w:rsid w:val="003A1016"/>
    <w:rsid w:val="00437983"/>
    <w:rsid w:val="004E1357"/>
    <w:rsid w:val="0067560C"/>
    <w:rsid w:val="0082384F"/>
    <w:rsid w:val="008844DB"/>
    <w:rsid w:val="00A47556"/>
    <w:rsid w:val="00CA3179"/>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003F1C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37983"/>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3">
    <w:name w:val="heading 3"/>
    <w:basedOn w:val="Normal"/>
    <w:link w:val="Heading3Char"/>
    <w:uiPriority w:val="9"/>
    <w:qFormat/>
    <w:rsid w:val="00437983"/>
    <w:pPr>
      <w:spacing w:before="100" w:beforeAutospacing="1" w:after="100" w:afterAutospacing="1"/>
      <w:outlineLvl w:val="2"/>
    </w:pPr>
    <w:rPr>
      <w:rFonts w:ascii="Times New Roman" w:hAnsi="Times New Roman" w:cs="Times New Roman"/>
      <w:b/>
      <w:bCs/>
      <w:sz w:val="27"/>
      <w:szCs w:val="27"/>
      <w:lang w:val="en-US"/>
    </w:rPr>
  </w:style>
  <w:style w:type="paragraph" w:styleId="Heading4">
    <w:name w:val="heading 4"/>
    <w:basedOn w:val="Normal"/>
    <w:link w:val="Heading4Char"/>
    <w:uiPriority w:val="9"/>
    <w:qFormat/>
    <w:rsid w:val="00437983"/>
    <w:pPr>
      <w:spacing w:before="100" w:beforeAutospacing="1" w:after="100" w:afterAutospacing="1"/>
      <w:outlineLvl w:val="3"/>
    </w:pPr>
    <w:rPr>
      <w:rFonts w:ascii="Times New Roman" w:hAnsi="Times New Roman" w:cs="Times New Roman"/>
      <w:b/>
      <w:bCs/>
      <w:lang w:val="en-US"/>
    </w:rPr>
  </w:style>
  <w:style w:type="paragraph" w:styleId="Heading5">
    <w:name w:val="heading 5"/>
    <w:basedOn w:val="Normal"/>
    <w:link w:val="Heading5Char"/>
    <w:uiPriority w:val="9"/>
    <w:qFormat/>
    <w:rsid w:val="00437983"/>
    <w:pPr>
      <w:spacing w:before="100" w:beforeAutospacing="1" w:after="100" w:afterAutospacing="1"/>
      <w:outlineLvl w:val="4"/>
    </w:pPr>
    <w:rPr>
      <w:rFonts w:ascii="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83"/>
    <w:rPr>
      <w:rFonts w:ascii="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437983"/>
    <w:rPr>
      <w:rFonts w:ascii="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437983"/>
    <w:rPr>
      <w:rFonts w:ascii="Times New Roman" w:hAnsi="Times New Roman" w:cs="Times New Roman"/>
      <w:b/>
      <w:bCs/>
      <w:lang w:val="en-US"/>
    </w:rPr>
  </w:style>
  <w:style w:type="character" w:customStyle="1" w:styleId="Heading5Char">
    <w:name w:val="Heading 5 Char"/>
    <w:basedOn w:val="DefaultParagraphFont"/>
    <w:link w:val="Heading5"/>
    <w:uiPriority w:val="9"/>
    <w:rsid w:val="00437983"/>
    <w:rPr>
      <w:rFonts w:ascii="Times New Roman" w:hAnsi="Times New Roman" w:cs="Times New Roman"/>
      <w:b/>
      <w:bCs/>
      <w:sz w:val="20"/>
      <w:szCs w:val="20"/>
      <w:lang w:val="en-US"/>
    </w:rPr>
  </w:style>
  <w:style w:type="paragraph" w:styleId="NormalWeb">
    <w:name w:val="Normal (Web)"/>
    <w:basedOn w:val="Normal"/>
    <w:uiPriority w:val="99"/>
    <w:semiHidden/>
    <w:unhideWhenUsed/>
    <w:rsid w:val="00437983"/>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437983"/>
  </w:style>
  <w:style w:type="character" w:styleId="Hyperlink">
    <w:name w:val="Hyperlink"/>
    <w:basedOn w:val="DefaultParagraphFont"/>
    <w:uiPriority w:val="99"/>
    <w:semiHidden/>
    <w:unhideWhenUsed/>
    <w:rsid w:val="00437983"/>
    <w:rPr>
      <w:color w:val="0000FF"/>
      <w:u w:val="single"/>
    </w:rPr>
  </w:style>
  <w:style w:type="character" w:styleId="Strong">
    <w:name w:val="Strong"/>
    <w:basedOn w:val="DefaultParagraphFont"/>
    <w:uiPriority w:val="22"/>
    <w:qFormat/>
    <w:rsid w:val="00437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95662">
      <w:bodyDiv w:val="1"/>
      <w:marLeft w:val="0"/>
      <w:marRight w:val="0"/>
      <w:marTop w:val="0"/>
      <w:marBottom w:val="0"/>
      <w:divBdr>
        <w:top w:val="none" w:sz="0" w:space="0" w:color="auto"/>
        <w:left w:val="none" w:sz="0" w:space="0" w:color="auto"/>
        <w:bottom w:val="none" w:sz="0" w:space="0" w:color="auto"/>
        <w:right w:val="none" w:sz="0" w:space="0" w:color="auto"/>
      </w:divBdr>
      <w:divsChild>
        <w:div w:id="530729261">
          <w:marLeft w:val="0"/>
          <w:marRight w:val="240"/>
          <w:marTop w:val="120"/>
          <w:marBottom w:val="288"/>
          <w:divBdr>
            <w:top w:val="none" w:sz="0" w:space="0" w:color="auto"/>
            <w:left w:val="none" w:sz="0" w:space="0" w:color="auto"/>
            <w:bottom w:val="none" w:sz="0" w:space="0" w:color="auto"/>
            <w:right w:val="none" w:sz="0" w:space="0" w:color="auto"/>
          </w:divBdr>
          <w:divsChild>
            <w:div w:id="1196652346">
              <w:marLeft w:val="0"/>
              <w:marRight w:val="0"/>
              <w:marTop w:val="0"/>
              <w:marBottom w:val="0"/>
              <w:divBdr>
                <w:top w:val="none" w:sz="0" w:space="0" w:color="auto"/>
                <w:left w:val="none" w:sz="0" w:space="0" w:color="auto"/>
                <w:bottom w:val="none" w:sz="0" w:space="0" w:color="auto"/>
                <w:right w:val="none" w:sz="0" w:space="0" w:color="auto"/>
              </w:divBdr>
              <w:divsChild>
                <w:div w:id="2132438255">
                  <w:marLeft w:val="544"/>
                  <w:marRight w:val="544"/>
                  <w:marTop w:val="155"/>
                  <w:marBottom w:val="155"/>
                  <w:divBdr>
                    <w:top w:val="single" w:sz="6" w:space="11" w:color="D15E10"/>
                    <w:left w:val="single" w:sz="6" w:space="11" w:color="D15E10"/>
                    <w:bottom w:val="single" w:sz="6" w:space="11" w:color="D15E10"/>
                    <w:right w:val="single" w:sz="6" w:space="11" w:color="D15E10"/>
                  </w:divBdr>
                </w:div>
              </w:divsChild>
            </w:div>
          </w:divsChild>
        </w:div>
        <w:div w:id="843664068">
          <w:marLeft w:val="0"/>
          <w:marRight w:val="240"/>
          <w:marTop w:val="120"/>
          <w:marBottom w:val="288"/>
          <w:divBdr>
            <w:top w:val="none" w:sz="0" w:space="0" w:color="auto"/>
            <w:left w:val="none" w:sz="0" w:space="0" w:color="auto"/>
            <w:bottom w:val="none" w:sz="0" w:space="0" w:color="auto"/>
            <w:right w:val="none" w:sz="0" w:space="0" w:color="auto"/>
          </w:divBdr>
          <w:divsChild>
            <w:div w:id="738022884">
              <w:marLeft w:val="0"/>
              <w:marRight w:val="0"/>
              <w:marTop w:val="0"/>
              <w:marBottom w:val="0"/>
              <w:divBdr>
                <w:top w:val="none" w:sz="0" w:space="0" w:color="auto"/>
                <w:left w:val="none" w:sz="0" w:space="0" w:color="auto"/>
                <w:bottom w:val="none" w:sz="0" w:space="0" w:color="auto"/>
                <w:right w:val="none" w:sz="0" w:space="0" w:color="auto"/>
              </w:divBdr>
            </w:div>
          </w:divsChild>
        </w:div>
        <w:div w:id="1965961149">
          <w:marLeft w:val="0"/>
          <w:marRight w:val="240"/>
          <w:marTop w:val="120"/>
          <w:marBottom w:val="288"/>
          <w:divBdr>
            <w:top w:val="none" w:sz="0" w:space="0" w:color="auto"/>
            <w:left w:val="none" w:sz="0" w:space="0" w:color="auto"/>
            <w:bottom w:val="none" w:sz="0" w:space="0" w:color="auto"/>
            <w:right w:val="none" w:sz="0" w:space="0" w:color="auto"/>
          </w:divBdr>
        </w:div>
        <w:div w:id="1587686377">
          <w:marLeft w:val="0"/>
          <w:marRight w:val="240"/>
          <w:marTop w:val="120"/>
          <w:marBottom w:val="288"/>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Lunar_Reconnaissance_Orbiter" TargetMode="External"/><Relationship Id="rId20" Type="http://schemas.openxmlformats.org/officeDocument/2006/relationships/hyperlink" Target="https://www.milkywayproject.org/?_ga=1.80799959.1165720784.1424797221" TargetMode="External"/><Relationship Id="rId21" Type="http://schemas.openxmlformats.org/officeDocument/2006/relationships/hyperlink" Target="https://www.zooniverse.org/projects/wim0705/poppin-galaxy/home" TargetMode="External"/><Relationship Id="rId22" Type="http://schemas.openxmlformats.org/officeDocument/2006/relationships/hyperlink" Target="https://www.zooniverse.org/projects/vrooje/galaxy-zoo-bar-lengths" TargetMode="External"/><Relationship Id="rId23" Type="http://schemas.openxmlformats.org/officeDocument/2006/relationships/hyperlink" Target="https://spacewarps.org/?_ga=1.170451040.1165720784.1424797221"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moonzoo.org/" TargetMode="External"/><Relationship Id="rId11" Type="http://schemas.openxmlformats.org/officeDocument/2006/relationships/hyperlink" Target="http://en.wikipedia.org/wiki/Citizen_science" TargetMode="External"/><Relationship Id="rId12" Type="http://schemas.openxmlformats.org/officeDocument/2006/relationships/hyperlink" Target="https://www.zooniverse.org/" TargetMode="External"/><Relationship Id="rId13" Type="http://schemas.openxmlformats.org/officeDocument/2006/relationships/hyperlink" Target="https://get.adobe.com/flashplayer/" TargetMode="External"/><Relationship Id="rId14" Type="http://schemas.openxmlformats.org/officeDocument/2006/relationships/hyperlink" Target="https://www.zooniverse.org/" TargetMode="External"/><Relationship Id="rId15" Type="http://schemas.openxmlformats.org/officeDocument/2006/relationships/hyperlink" Target="https://www.zooniverse.org/projects?page=1" TargetMode="External"/><Relationship Id="rId16" Type="http://schemas.openxmlformats.org/officeDocument/2006/relationships/hyperlink" Target="https://www.youtube.com/watch?v=EoTpIYLBtKs" TargetMode="External"/><Relationship Id="rId17" Type="http://schemas.openxmlformats.org/officeDocument/2006/relationships/hyperlink" Target="https://www.solarstormwatch.com/" TargetMode="External"/><Relationship Id="rId18" Type="http://schemas.openxmlformats.org/officeDocument/2006/relationships/hyperlink" Target="https://www.sunspotter.org/" TargetMode="External"/><Relationship Id="rId19" Type="http://schemas.openxmlformats.org/officeDocument/2006/relationships/hyperlink" Target="https://www.diskdetective.org/?_ga=1.119188553.1165720784.1424797221"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lanethunters.org/?_ga=1.114928711.1165720784.1424797221" TargetMode="External"/><Relationship Id="rId6" Type="http://schemas.openxmlformats.org/officeDocument/2006/relationships/hyperlink" Target="https://www.galaxyzoo.org/?_ga=1.69854288.1165720784.1424797221" TargetMode="External"/><Relationship Id="rId7" Type="http://schemas.openxmlformats.org/officeDocument/2006/relationships/hyperlink" Target="http://kepler.nasa.gov/" TargetMode="External"/><Relationship Id="rId8" Type="http://schemas.openxmlformats.org/officeDocument/2006/relationships/hyperlink" Target="https://www.nasa.gov/mission_pages/hubble/mai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8586</Characters>
  <Application>Microsoft Macintosh Word</Application>
  <DocSecurity>0</DocSecurity>
  <Lines>71</Lines>
  <Paragraphs>20</Paragraphs>
  <ScaleCrop>false</ScaleCrop>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1</cp:revision>
  <dcterms:created xsi:type="dcterms:W3CDTF">2017-07-13T20:52:00Z</dcterms:created>
  <dcterms:modified xsi:type="dcterms:W3CDTF">2017-07-13T20:52:00Z</dcterms:modified>
</cp:coreProperties>
</file>