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542" w:rsidRPr="002037BF" w:rsidRDefault="009E4542" w:rsidP="009E4542">
      <w:pPr>
        <w:pStyle w:val="Heading4"/>
        <w:ind w:left="360"/>
        <w:rPr>
          <w:rFonts w:cs="Segoe UI"/>
          <w:color w:val="2D2D2D"/>
          <w:sz w:val="28"/>
          <w:szCs w:val="28"/>
          <w:lang w:val="en"/>
        </w:rPr>
      </w:pPr>
      <w:r>
        <w:rPr>
          <w:rFonts w:cs="Segoe UI"/>
          <w:color w:val="1177D1"/>
          <w:sz w:val="28"/>
          <w:szCs w:val="28"/>
          <w:lang w:val="en"/>
        </w:rPr>
        <w:fldChar w:fldCharType="begin"/>
      </w:r>
      <w:r>
        <w:rPr>
          <w:rFonts w:cs="Segoe UI"/>
          <w:color w:val="1177D1"/>
          <w:sz w:val="28"/>
          <w:szCs w:val="28"/>
          <w:lang w:val="en"/>
        </w:rPr>
        <w:instrText xml:space="preserve"> HYPERLINK "https://moodle.tru.ca/course/view.php?id=5920&amp;section=25" \l "bootstrapelements29191" </w:instrText>
      </w:r>
      <w:r>
        <w:rPr>
          <w:rFonts w:cs="Segoe UI"/>
          <w:color w:val="1177D1"/>
          <w:sz w:val="28"/>
          <w:szCs w:val="28"/>
          <w:lang w:val="en"/>
        </w:rPr>
        <w:fldChar w:fldCharType="separate"/>
      </w:r>
      <w:r w:rsidRPr="002037BF">
        <w:rPr>
          <w:rFonts w:cs="Segoe UI"/>
          <w:color w:val="1177D1"/>
          <w:sz w:val="28"/>
          <w:szCs w:val="28"/>
          <w:lang w:val="en"/>
        </w:rPr>
        <w:t xml:space="preserve"> Space News </w:t>
      </w:r>
      <w:r>
        <w:rPr>
          <w:rFonts w:cs="Segoe UI"/>
          <w:color w:val="1177D1"/>
          <w:sz w:val="28"/>
          <w:szCs w:val="28"/>
          <w:lang w:val="en"/>
        </w:rPr>
        <w:fldChar w:fldCharType="end"/>
      </w:r>
    </w:p>
    <w:p w:rsidR="009E4542" w:rsidRDefault="009E4542" w:rsidP="009E4542">
      <w:pPr>
        <w:pStyle w:val="Heading3"/>
        <w:ind w:left="720"/>
        <w:rPr>
          <w:rFonts w:cs="Segoe UI"/>
          <w:color w:val="2D2D2D"/>
          <w:lang w:val="en"/>
        </w:rPr>
      </w:pPr>
      <w:r>
        <w:rPr>
          <w:rFonts w:cs="Segoe UI"/>
          <w:color w:val="2D2D2D"/>
          <w:lang w:val="en"/>
        </w:rPr>
        <w:t>Purpose</w:t>
      </w:r>
    </w:p>
    <w:p w:rsidR="009E4542" w:rsidRDefault="009E4542" w:rsidP="009E4542">
      <w:pPr>
        <w:pStyle w:val="NormalWeb"/>
        <w:ind w:left="720"/>
        <w:rPr>
          <w:rFonts w:ascii="OpenSans" w:hAnsi="OpenSans" w:cs="Segoe UI"/>
          <w:color w:val="2D2D2D"/>
          <w:lang w:val="en"/>
        </w:rPr>
      </w:pPr>
      <w:r>
        <w:rPr>
          <w:rFonts w:ascii="OpenSans" w:hAnsi="OpenSans" w:cs="Segoe UI"/>
          <w:color w:val="2D2D2D"/>
          <w:lang w:val="en"/>
        </w:rPr>
        <w:t>The purpose of this assignment is to steer you to resources that convey the latest astronomical discoveries.</w:t>
      </w:r>
    </w:p>
    <w:p w:rsidR="009E4542" w:rsidRDefault="009E4542" w:rsidP="009E4542">
      <w:pPr>
        <w:pStyle w:val="Heading3"/>
        <w:ind w:left="720"/>
        <w:rPr>
          <w:rFonts w:cs="Segoe UI"/>
          <w:color w:val="2D2D2D"/>
          <w:lang w:val="en"/>
        </w:rPr>
      </w:pPr>
      <w:r>
        <w:rPr>
          <w:rFonts w:cs="Segoe UI"/>
          <w:color w:val="2D2D2D"/>
          <w:lang w:val="en"/>
        </w:rPr>
        <w:t>Tasks</w:t>
      </w:r>
    </w:p>
    <w:p w:rsidR="009E4542" w:rsidRDefault="009E4542" w:rsidP="009E4542">
      <w:pPr>
        <w:pStyle w:val="NormalWeb"/>
        <w:ind w:left="720"/>
        <w:rPr>
          <w:rFonts w:ascii="OpenSans" w:hAnsi="OpenSans" w:cs="Segoe UI"/>
          <w:color w:val="2D2D2D"/>
          <w:lang w:val="en"/>
        </w:rPr>
      </w:pPr>
      <w:r>
        <w:rPr>
          <w:rFonts w:ascii="OpenSans" w:hAnsi="OpenSans" w:cs="Segoe UI"/>
          <w:color w:val="2D2D2D"/>
          <w:lang w:val="en"/>
        </w:rPr>
        <w:t>For this assignment you will complete the following tasks:</w:t>
      </w:r>
    </w:p>
    <w:p w:rsidR="009E4542" w:rsidRDefault="009E4542" w:rsidP="009E4542">
      <w:pPr>
        <w:pStyle w:val="NormalWeb"/>
        <w:numPr>
          <w:ilvl w:val="2"/>
          <w:numId w:val="1"/>
        </w:numPr>
        <w:ind w:left="1440"/>
        <w:rPr>
          <w:rFonts w:ascii="OpenSans" w:hAnsi="OpenSans" w:cs="Segoe UI"/>
          <w:color w:val="2D2D2D"/>
          <w:lang w:val="en"/>
        </w:rPr>
      </w:pPr>
      <w:r>
        <w:rPr>
          <w:rFonts w:ascii="OpenSans" w:hAnsi="OpenSans" w:cs="Segoe UI"/>
          <w:color w:val="2D2D2D"/>
          <w:lang w:val="en"/>
        </w:rPr>
        <w:t>Monitor any pertinent space news outlet, such as the Hubble archive at </w:t>
      </w:r>
      <w:hyperlink r:id="rId5" w:tgtFrame="new" w:tooltip="http://hubblesite.org/newscenter/archive" w:history="1">
        <w:r>
          <w:rPr>
            <w:rStyle w:val="Hyperlink"/>
            <w:rFonts w:ascii="OpenSans" w:hAnsi="OpenSans" w:cs="Segoe UI"/>
            <w:lang w:val="en"/>
          </w:rPr>
          <w:t>http://hubblesite.org/newscenter/archive</w:t>
        </w:r>
      </w:hyperlink>
      <w:r>
        <w:rPr>
          <w:rFonts w:ascii="OpenSans" w:hAnsi="OpenSans" w:cs="Segoe UI"/>
          <w:color w:val="2D2D2D"/>
          <w:lang w:val="en"/>
        </w:rPr>
        <w:t>, or the Discovery Channel’s space news site at</w:t>
      </w:r>
      <w:proofErr w:type="gramStart"/>
      <w:r>
        <w:rPr>
          <w:rFonts w:ascii="OpenSans" w:hAnsi="OpenSans" w:cs="Segoe UI"/>
          <w:color w:val="2D2D2D"/>
          <w:lang w:val="en"/>
        </w:rPr>
        <w:t>  </w:t>
      </w:r>
      <w:proofErr w:type="gramEnd"/>
      <w:hyperlink r:id="rId6" w:tgtFrame="_blank" w:history="1">
        <w:r>
          <w:rPr>
            <w:rStyle w:val="Hyperlink"/>
            <w:rFonts w:ascii="OpenSans" w:hAnsi="OpenSans" w:cs="Segoe UI"/>
            <w:lang w:val="en"/>
          </w:rPr>
          <w:t>http://www.discovery.com/dscovrd/space/</w:t>
        </w:r>
      </w:hyperlink>
      <w:r>
        <w:rPr>
          <w:rFonts w:ascii="OpenSans" w:hAnsi="OpenSans" w:cs="Segoe UI"/>
          <w:color w:val="2D2D2D"/>
          <w:lang w:val="en"/>
        </w:rPr>
        <w:t>. To view videos concerning new astronomical discoveries, the European Southern Observatory’s podcast is an excellent resource (</w:t>
      </w:r>
      <w:hyperlink r:id="rId7" w:tgtFrame="new" w:tooltip="https://www.youtube.com/playlist?list=PL25F06D1140B44361" w:history="1">
        <w:r>
          <w:rPr>
            <w:rStyle w:val="Hyperlink"/>
            <w:rFonts w:ascii="OpenSans" w:hAnsi="OpenSans" w:cs="Segoe UI"/>
            <w:lang w:val="en"/>
          </w:rPr>
          <w:t>https://www.youtube.com/playlist?list=PL25F06D1140B44361</w:t>
        </w:r>
      </w:hyperlink>
      <w:r>
        <w:rPr>
          <w:rFonts w:ascii="OpenSans" w:hAnsi="OpenSans" w:cs="Segoe UI"/>
          <w:color w:val="2D2D2D"/>
          <w:lang w:val="en"/>
        </w:rPr>
        <w:t>).</w:t>
      </w:r>
    </w:p>
    <w:p w:rsidR="009E4542" w:rsidRDefault="009E4542" w:rsidP="009E4542">
      <w:pPr>
        <w:pStyle w:val="NormalWeb"/>
        <w:numPr>
          <w:ilvl w:val="2"/>
          <w:numId w:val="1"/>
        </w:numPr>
        <w:ind w:left="1440"/>
        <w:rPr>
          <w:rFonts w:ascii="OpenSans" w:hAnsi="OpenSans" w:cs="Segoe UI"/>
          <w:color w:val="2D2D2D"/>
          <w:lang w:val="en"/>
        </w:rPr>
      </w:pPr>
      <w:r>
        <w:rPr>
          <w:rFonts w:ascii="OpenSans" w:hAnsi="OpenSans" w:cs="Segoe UI"/>
          <w:color w:val="2D2D2D"/>
          <w:lang w:val="en"/>
        </w:rPr>
        <w:t xml:space="preserve">Select your </w:t>
      </w:r>
      <w:proofErr w:type="spellStart"/>
      <w:r>
        <w:rPr>
          <w:rFonts w:ascii="OpenSans" w:hAnsi="OpenSans" w:cs="Segoe UI"/>
          <w:color w:val="2D2D2D"/>
          <w:lang w:val="en"/>
        </w:rPr>
        <w:t>favourite</w:t>
      </w:r>
      <w:proofErr w:type="spellEnd"/>
      <w:r>
        <w:rPr>
          <w:rFonts w:ascii="OpenSans" w:hAnsi="OpenSans" w:cs="Segoe UI"/>
          <w:color w:val="2D2D2D"/>
          <w:lang w:val="en"/>
        </w:rPr>
        <w:t xml:space="preserve"> space news to post in the blog.</w:t>
      </w:r>
    </w:p>
    <w:p w:rsidR="009E4542" w:rsidRDefault="009E4542" w:rsidP="009E4542">
      <w:pPr>
        <w:pStyle w:val="NormalWeb"/>
        <w:numPr>
          <w:ilvl w:val="2"/>
          <w:numId w:val="1"/>
        </w:numPr>
        <w:ind w:left="1440"/>
        <w:rPr>
          <w:rFonts w:ascii="OpenSans" w:hAnsi="OpenSans" w:cs="Segoe UI"/>
          <w:color w:val="2D2D2D"/>
          <w:lang w:val="en"/>
        </w:rPr>
      </w:pPr>
      <w:r>
        <w:rPr>
          <w:rFonts w:ascii="OpenSans" w:hAnsi="OpenSans" w:cs="Segoe UI"/>
          <w:color w:val="2D2D2D"/>
          <w:lang w:val="en"/>
        </w:rPr>
        <w:t>Write-up instructions:</w:t>
      </w:r>
    </w:p>
    <w:p w:rsidR="009E4542" w:rsidRDefault="009E4542" w:rsidP="009E4542">
      <w:pPr>
        <w:pStyle w:val="NormalWeb"/>
        <w:numPr>
          <w:ilvl w:val="3"/>
          <w:numId w:val="1"/>
        </w:numPr>
        <w:ind w:left="2160"/>
        <w:rPr>
          <w:rFonts w:ascii="OpenSans" w:hAnsi="OpenSans" w:cs="Segoe UI"/>
          <w:color w:val="2D2D2D"/>
          <w:lang w:val="en"/>
        </w:rPr>
      </w:pPr>
      <w:r>
        <w:rPr>
          <w:rFonts w:ascii="OpenSans" w:hAnsi="OpenSans" w:cs="Segoe UI"/>
          <w:color w:val="2D2D2D"/>
          <w:lang w:val="en"/>
        </w:rPr>
        <w:t xml:space="preserve">Enter a title </w:t>
      </w:r>
    </w:p>
    <w:p w:rsidR="009E4542" w:rsidRDefault="009E4542" w:rsidP="009E4542">
      <w:pPr>
        <w:pStyle w:val="NormalWeb"/>
        <w:numPr>
          <w:ilvl w:val="3"/>
          <w:numId w:val="1"/>
        </w:numPr>
        <w:ind w:left="2160"/>
        <w:rPr>
          <w:rFonts w:ascii="OpenSans" w:hAnsi="OpenSans" w:cs="Segoe UI"/>
          <w:color w:val="2D2D2D"/>
          <w:lang w:val="en"/>
        </w:rPr>
      </w:pPr>
      <w:r>
        <w:rPr>
          <w:rFonts w:ascii="OpenSans" w:hAnsi="OpenSans" w:cs="Segoe UI"/>
          <w:color w:val="2D2D2D"/>
          <w:lang w:val="en"/>
        </w:rPr>
        <w:t>Provide a link to the article selected.</w:t>
      </w:r>
    </w:p>
    <w:p w:rsidR="009E4542" w:rsidRDefault="009E4542" w:rsidP="009E4542">
      <w:pPr>
        <w:pStyle w:val="NormalWeb"/>
        <w:numPr>
          <w:ilvl w:val="3"/>
          <w:numId w:val="1"/>
        </w:numPr>
        <w:ind w:left="2160"/>
        <w:rPr>
          <w:rFonts w:ascii="OpenSans" w:hAnsi="OpenSans" w:cs="Segoe UI"/>
          <w:color w:val="2D2D2D"/>
          <w:lang w:val="en"/>
        </w:rPr>
      </w:pPr>
      <w:r>
        <w:rPr>
          <w:rFonts w:ascii="OpenSans" w:hAnsi="OpenSans" w:cs="Segoe UI"/>
          <w:color w:val="2D2D2D"/>
          <w:lang w:val="en"/>
        </w:rPr>
        <w:t>Discuss why you selected the article.</w:t>
      </w:r>
    </w:p>
    <w:p w:rsidR="009E4542" w:rsidRDefault="009E4542" w:rsidP="009E4542">
      <w:pPr>
        <w:pStyle w:val="NormalWeb"/>
        <w:numPr>
          <w:ilvl w:val="3"/>
          <w:numId w:val="1"/>
        </w:numPr>
        <w:ind w:left="2160"/>
        <w:rPr>
          <w:rFonts w:ascii="OpenSans" w:hAnsi="OpenSans" w:cs="Segoe UI"/>
          <w:color w:val="2D2D2D"/>
          <w:lang w:val="en"/>
        </w:rPr>
      </w:pPr>
      <w:r>
        <w:rPr>
          <w:rFonts w:ascii="OpenSans" w:hAnsi="OpenSans" w:cs="Segoe UI"/>
          <w:color w:val="2D2D2D"/>
          <w:lang w:val="en"/>
        </w:rPr>
        <w:t>Briefly explain the phenomenon outlined.</w:t>
      </w:r>
    </w:p>
    <w:p w:rsidR="00B22C87" w:rsidRDefault="00B22C87">
      <w:bookmarkStart w:id="0" w:name="_GoBack"/>
      <w:bookmarkEnd w:id="0"/>
    </w:p>
    <w:sectPr w:rsidR="00B22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B42B1"/>
    <w:multiLevelType w:val="multilevel"/>
    <w:tmpl w:val="7AE2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42"/>
    <w:rsid w:val="008E69F3"/>
    <w:rsid w:val="009E4542"/>
    <w:rsid w:val="00B2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BFBBB-1324-4D63-BD0B-61C0BE69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E4542"/>
    <w:pPr>
      <w:spacing w:after="100" w:afterAutospacing="1" w:line="240" w:lineRule="auto"/>
      <w:outlineLvl w:val="2"/>
    </w:pPr>
    <w:rPr>
      <w:rFonts w:ascii="inherit" w:eastAsia="Times New Roman" w:hAnsi="inherit" w:cs="Times New Roman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E4542"/>
    <w:pPr>
      <w:spacing w:after="100" w:afterAutospacing="1" w:line="240" w:lineRule="auto"/>
      <w:outlineLvl w:val="3"/>
    </w:pPr>
    <w:rPr>
      <w:rFonts w:ascii="inherit" w:eastAsia="Times New Roman" w:hAnsi="inheri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E4542"/>
    <w:rPr>
      <w:rFonts w:ascii="inherit" w:eastAsia="Times New Roman" w:hAnsi="inherit" w:cs="Times New Roman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E4542"/>
    <w:rPr>
      <w:rFonts w:ascii="inherit" w:eastAsia="Times New Roman" w:hAnsi="inherit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4542"/>
    <w:rPr>
      <w:strike w:val="0"/>
      <w:dstrike w:val="0"/>
      <w:color w:val="1177D1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9E454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25F06D1140B443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covery.com/dscovrd/space/" TargetMode="External"/><Relationship Id="rId5" Type="http://schemas.openxmlformats.org/officeDocument/2006/relationships/hyperlink" Target="http://hubblesite.org/newscenter/archiv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mpoirier</dc:creator>
  <cp:keywords/>
  <dc:description/>
  <cp:lastModifiedBy>mpoirier</cp:lastModifiedBy>
  <cp:revision>1</cp:revision>
  <dcterms:created xsi:type="dcterms:W3CDTF">2019-02-28T21:25:00Z</dcterms:created>
  <dcterms:modified xsi:type="dcterms:W3CDTF">2019-02-28T21:25:00Z</dcterms:modified>
</cp:coreProperties>
</file>